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7C0E7" w14:textId="43EE5DA1" w:rsidR="007F5ADF" w:rsidRPr="00974B84" w:rsidRDefault="00974B84" w:rsidP="007F5ADF">
      <w:pPr>
        <w:spacing w:line="240" w:lineRule="auto"/>
        <w:jc w:val="center"/>
        <w:rPr>
          <w:rFonts w:cstheme="minorHAnsi"/>
          <w:b/>
        </w:rPr>
      </w:pPr>
      <w:r w:rsidRPr="00974B84">
        <w:rPr>
          <w:rFonts w:cstheme="minorHAnsi"/>
          <w:b/>
        </w:rPr>
        <w:t>JOB</w:t>
      </w:r>
      <w:r w:rsidR="00760DBC" w:rsidRPr="00974B84">
        <w:rPr>
          <w:rFonts w:cstheme="minorHAnsi"/>
          <w:b/>
        </w:rPr>
        <w:t xml:space="preserve"> </w:t>
      </w:r>
      <w:r w:rsidR="00A22EFC" w:rsidRPr="00974B84">
        <w:rPr>
          <w:rFonts w:cstheme="minorHAnsi"/>
          <w:b/>
        </w:rPr>
        <w:t>DESCRIPTION</w:t>
      </w:r>
    </w:p>
    <w:tbl>
      <w:tblPr>
        <w:tblStyle w:val="TableGrid"/>
        <w:tblW w:w="0" w:type="auto"/>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ook w:val="04A0" w:firstRow="1" w:lastRow="0" w:firstColumn="1" w:lastColumn="0" w:noHBand="0" w:noVBand="1"/>
      </w:tblPr>
      <w:tblGrid>
        <w:gridCol w:w="2263"/>
        <w:gridCol w:w="7230"/>
      </w:tblGrid>
      <w:tr w:rsidR="00823F3B" w:rsidRPr="00E10F51" w14:paraId="077CC259" w14:textId="77777777" w:rsidTr="000142D3">
        <w:trPr>
          <w:trHeight w:hRule="exact" w:val="454"/>
        </w:trPr>
        <w:tc>
          <w:tcPr>
            <w:tcW w:w="2263" w:type="dxa"/>
            <w:vAlign w:val="center"/>
          </w:tcPr>
          <w:p w14:paraId="7EB56007" w14:textId="441D48AD" w:rsidR="00823F3B" w:rsidRPr="00F41D54" w:rsidRDefault="00823F3B" w:rsidP="00AD1474">
            <w:pPr>
              <w:pStyle w:val="Style1"/>
              <w:rPr>
                <w:b w:val="0"/>
                <w:bCs/>
                <w:color w:val="auto"/>
              </w:rPr>
            </w:pPr>
            <w:r w:rsidRPr="00F41D54">
              <w:rPr>
                <w:b w:val="0"/>
                <w:bCs/>
                <w:color w:val="auto"/>
              </w:rPr>
              <w:t>Competition Title:</w:t>
            </w:r>
          </w:p>
        </w:tc>
        <w:tc>
          <w:tcPr>
            <w:tcW w:w="7230" w:type="dxa"/>
            <w:vAlign w:val="center"/>
          </w:tcPr>
          <w:p w14:paraId="0F31E076" w14:textId="1A0FE0D0" w:rsidR="00823F3B" w:rsidRPr="00F20536" w:rsidRDefault="00823F3B" w:rsidP="00AD1474">
            <w:pPr>
              <w:pStyle w:val="Style1"/>
              <w:rPr>
                <w:b w:val="0"/>
                <w:bCs/>
                <w:color w:val="auto"/>
              </w:rPr>
            </w:pPr>
            <w:r w:rsidRPr="00F20536">
              <w:rPr>
                <w:b w:val="0"/>
                <w:bCs/>
                <w:color w:val="auto"/>
              </w:rPr>
              <w:t xml:space="preserve">Clerical Officer </w:t>
            </w:r>
            <w:r w:rsidR="00F20536" w:rsidRPr="00F20536">
              <w:rPr>
                <w:b w:val="0"/>
                <w:bCs/>
                <w:color w:val="auto"/>
              </w:rPr>
              <w:t>–</w:t>
            </w:r>
            <w:r w:rsidRPr="00F20536">
              <w:rPr>
                <w:b w:val="0"/>
                <w:bCs/>
                <w:color w:val="auto"/>
              </w:rPr>
              <w:t xml:space="preserve"> </w:t>
            </w:r>
            <w:r w:rsidR="00F20536" w:rsidRPr="00F20536">
              <w:rPr>
                <w:b w:val="0"/>
                <w:bCs/>
                <w:color w:val="auto"/>
              </w:rPr>
              <w:t>Recruitment Officer</w:t>
            </w:r>
          </w:p>
        </w:tc>
      </w:tr>
      <w:tr w:rsidR="00F077F0" w:rsidRPr="00E10F51" w14:paraId="30B57F2A" w14:textId="77777777" w:rsidTr="000142D3">
        <w:trPr>
          <w:trHeight w:hRule="exact" w:val="454"/>
        </w:trPr>
        <w:tc>
          <w:tcPr>
            <w:tcW w:w="2263" w:type="dxa"/>
            <w:vAlign w:val="center"/>
          </w:tcPr>
          <w:p w14:paraId="39796391" w14:textId="2CEC1C4A" w:rsidR="00F077F0" w:rsidRPr="00F41D54" w:rsidRDefault="00F077F0" w:rsidP="00F077F0">
            <w:pPr>
              <w:pStyle w:val="Style1"/>
              <w:rPr>
                <w:b w:val="0"/>
                <w:bCs/>
                <w:color w:val="auto"/>
              </w:rPr>
            </w:pPr>
            <w:r w:rsidRPr="00F41D54">
              <w:rPr>
                <w:b w:val="0"/>
                <w:bCs/>
                <w:color w:val="auto"/>
              </w:rPr>
              <w:t>Grade:</w:t>
            </w:r>
          </w:p>
        </w:tc>
        <w:tc>
          <w:tcPr>
            <w:tcW w:w="7230" w:type="dxa"/>
            <w:vAlign w:val="center"/>
          </w:tcPr>
          <w:p w14:paraId="79060B2F" w14:textId="77777777" w:rsidR="00F077F0" w:rsidRPr="00F20536" w:rsidRDefault="00F077F0" w:rsidP="00F077F0">
            <w:pPr>
              <w:pStyle w:val="Style1"/>
              <w:rPr>
                <w:b w:val="0"/>
                <w:bCs/>
                <w:color w:val="auto"/>
              </w:rPr>
            </w:pPr>
            <w:r w:rsidRPr="00F20536">
              <w:rPr>
                <w:b w:val="0"/>
                <w:bCs/>
                <w:color w:val="auto"/>
              </w:rPr>
              <w:t xml:space="preserve">Grade III </w:t>
            </w:r>
          </w:p>
          <w:p w14:paraId="00ED7531" w14:textId="77777777" w:rsidR="00F077F0" w:rsidRPr="00F20536" w:rsidRDefault="00F077F0" w:rsidP="00F077F0">
            <w:pPr>
              <w:pStyle w:val="Style1"/>
              <w:rPr>
                <w:b w:val="0"/>
                <w:bCs/>
                <w:color w:val="auto"/>
              </w:rPr>
            </w:pPr>
          </w:p>
        </w:tc>
      </w:tr>
      <w:tr w:rsidR="00F077F0" w:rsidRPr="00E10F51" w14:paraId="163FC934" w14:textId="77777777" w:rsidTr="000142D3">
        <w:trPr>
          <w:trHeight w:hRule="exact" w:val="454"/>
        </w:trPr>
        <w:tc>
          <w:tcPr>
            <w:tcW w:w="2263" w:type="dxa"/>
            <w:vAlign w:val="center"/>
          </w:tcPr>
          <w:p w14:paraId="18E478DF" w14:textId="508D2C80" w:rsidR="00F077F0" w:rsidRPr="00F41D54" w:rsidRDefault="00F077F0" w:rsidP="00F077F0">
            <w:pPr>
              <w:pStyle w:val="Style1"/>
              <w:rPr>
                <w:b w:val="0"/>
                <w:bCs/>
                <w:color w:val="auto"/>
              </w:rPr>
            </w:pPr>
            <w:r w:rsidRPr="00F41D54">
              <w:rPr>
                <w:b w:val="0"/>
                <w:bCs/>
                <w:color w:val="auto"/>
              </w:rPr>
              <w:t>Tenure:</w:t>
            </w:r>
          </w:p>
        </w:tc>
        <w:tc>
          <w:tcPr>
            <w:tcW w:w="7230" w:type="dxa"/>
            <w:vAlign w:val="center"/>
          </w:tcPr>
          <w:p w14:paraId="0FFDCA1F" w14:textId="6C8A3C63" w:rsidR="00F077F0" w:rsidRPr="00F20536" w:rsidRDefault="00F077F0" w:rsidP="00F077F0">
            <w:pPr>
              <w:pStyle w:val="Style1"/>
              <w:rPr>
                <w:b w:val="0"/>
                <w:bCs/>
                <w:color w:val="auto"/>
              </w:rPr>
            </w:pPr>
            <w:r w:rsidRPr="00F20536">
              <w:rPr>
                <w:b w:val="0"/>
                <w:bCs/>
                <w:color w:val="auto"/>
              </w:rPr>
              <w:t>Permanent, pensionable</w:t>
            </w:r>
          </w:p>
        </w:tc>
      </w:tr>
      <w:tr w:rsidR="00F077F0" w:rsidRPr="00E10F51" w14:paraId="73B86F08" w14:textId="77777777" w:rsidTr="000142D3">
        <w:trPr>
          <w:trHeight w:hRule="exact" w:val="454"/>
        </w:trPr>
        <w:tc>
          <w:tcPr>
            <w:tcW w:w="2263" w:type="dxa"/>
            <w:vAlign w:val="center"/>
          </w:tcPr>
          <w:p w14:paraId="5F161F78" w14:textId="77777777" w:rsidR="00F077F0" w:rsidRPr="00F41D54" w:rsidRDefault="00F077F0" w:rsidP="00F077F0">
            <w:pPr>
              <w:pStyle w:val="Style1"/>
              <w:rPr>
                <w:b w:val="0"/>
                <w:bCs/>
                <w:color w:val="auto"/>
              </w:rPr>
            </w:pPr>
            <w:r w:rsidRPr="00F41D54">
              <w:rPr>
                <w:b w:val="0"/>
                <w:bCs/>
                <w:color w:val="auto"/>
              </w:rPr>
              <w:t>Location:</w:t>
            </w:r>
          </w:p>
        </w:tc>
        <w:tc>
          <w:tcPr>
            <w:tcW w:w="7230" w:type="dxa"/>
            <w:vAlign w:val="center"/>
          </w:tcPr>
          <w:p w14:paraId="6EC22D09" w14:textId="08330709" w:rsidR="00F077F0" w:rsidRPr="00F20536" w:rsidRDefault="00F20536" w:rsidP="00F077F0">
            <w:pPr>
              <w:pStyle w:val="Style1"/>
              <w:rPr>
                <w:b w:val="0"/>
                <w:bCs/>
                <w:color w:val="auto"/>
              </w:rPr>
            </w:pPr>
            <w:r w:rsidRPr="00F20536">
              <w:rPr>
                <w:b w:val="0"/>
                <w:bCs/>
                <w:color w:val="auto"/>
              </w:rPr>
              <w:t>Waterford Training Centre</w:t>
            </w:r>
          </w:p>
          <w:p w14:paraId="2A46A86F" w14:textId="77777777" w:rsidR="00F077F0" w:rsidRPr="00F20536" w:rsidRDefault="00F077F0" w:rsidP="00F077F0">
            <w:pPr>
              <w:pStyle w:val="Style1"/>
              <w:rPr>
                <w:b w:val="0"/>
                <w:bCs/>
                <w:color w:val="auto"/>
              </w:rPr>
            </w:pPr>
          </w:p>
        </w:tc>
      </w:tr>
      <w:tr w:rsidR="00F077F0" w:rsidRPr="00E10F51" w14:paraId="675548AE" w14:textId="77777777" w:rsidTr="000142D3">
        <w:trPr>
          <w:trHeight w:hRule="exact" w:val="454"/>
        </w:trPr>
        <w:tc>
          <w:tcPr>
            <w:tcW w:w="2263" w:type="dxa"/>
            <w:vAlign w:val="center"/>
          </w:tcPr>
          <w:p w14:paraId="0AF45282" w14:textId="1AB35611" w:rsidR="00F077F0" w:rsidRPr="00F41D54" w:rsidRDefault="00F077F0" w:rsidP="00F077F0">
            <w:pPr>
              <w:pStyle w:val="Style1"/>
              <w:rPr>
                <w:b w:val="0"/>
                <w:bCs/>
                <w:color w:val="auto"/>
              </w:rPr>
            </w:pPr>
            <w:r w:rsidRPr="00F41D54">
              <w:rPr>
                <w:b w:val="0"/>
                <w:bCs/>
                <w:color w:val="auto"/>
              </w:rPr>
              <w:t>Applications to:</w:t>
            </w:r>
          </w:p>
        </w:tc>
        <w:tc>
          <w:tcPr>
            <w:tcW w:w="7230" w:type="dxa"/>
            <w:vAlign w:val="center"/>
          </w:tcPr>
          <w:p w14:paraId="5A0E07FD" w14:textId="3F686CBB" w:rsidR="00F077F0" w:rsidRPr="00F20536" w:rsidRDefault="00F077F0" w:rsidP="00F077F0">
            <w:pPr>
              <w:pStyle w:val="Style1"/>
              <w:rPr>
                <w:b w:val="0"/>
                <w:bCs/>
                <w:i/>
                <w:color w:val="auto"/>
                <w:lang w:val="en-US"/>
              </w:rPr>
            </w:pPr>
            <w:r w:rsidRPr="00F20536">
              <w:rPr>
                <w:b w:val="0"/>
                <w:bCs/>
                <w:color w:val="auto"/>
              </w:rPr>
              <w:t xml:space="preserve">Online only at </w:t>
            </w:r>
            <w:bookmarkStart w:id="0" w:name="_Hlk119333488"/>
            <w:r w:rsidRPr="00F20536">
              <w:rPr>
                <w:b w:val="0"/>
                <w:bCs/>
                <w:color w:val="auto"/>
                <w:lang w:val="en-US"/>
              </w:rPr>
              <w:fldChar w:fldCharType="begin"/>
            </w:r>
            <w:r w:rsidRPr="00F20536">
              <w:rPr>
                <w:b w:val="0"/>
                <w:bCs/>
                <w:color w:val="auto"/>
                <w:lang w:val="en-US"/>
              </w:rPr>
              <w:instrText xml:space="preserve"> HYPERLINK "http://www.waterfordwexford.etb.ie" </w:instrText>
            </w:r>
            <w:r w:rsidRPr="00F20536">
              <w:rPr>
                <w:b w:val="0"/>
                <w:bCs/>
                <w:color w:val="auto"/>
                <w:lang w:val="en-US"/>
              </w:rPr>
            </w:r>
            <w:r w:rsidRPr="00F20536">
              <w:rPr>
                <w:b w:val="0"/>
                <w:bCs/>
                <w:color w:val="auto"/>
                <w:lang w:val="en-US"/>
              </w:rPr>
              <w:fldChar w:fldCharType="separate"/>
            </w:r>
            <w:r w:rsidRPr="00F20536">
              <w:rPr>
                <w:rStyle w:val="Hyperlink"/>
                <w:b w:val="0"/>
                <w:bCs/>
                <w:color w:val="auto"/>
                <w:lang w:val="en-US"/>
              </w:rPr>
              <w:t>www.waterfordwexford.etb.ie</w:t>
            </w:r>
            <w:r w:rsidRPr="00F20536">
              <w:rPr>
                <w:b w:val="0"/>
                <w:bCs/>
                <w:color w:val="auto"/>
                <w:lang w:val="en-US"/>
              </w:rPr>
              <w:fldChar w:fldCharType="end"/>
            </w:r>
            <w:r w:rsidRPr="00F20536">
              <w:rPr>
                <w:b w:val="0"/>
                <w:bCs/>
                <w:color w:val="auto"/>
                <w:lang w:val="en-US"/>
              </w:rPr>
              <w:t xml:space="preserve"> </w:t>
            </w:r>
            <w:r w:rsidRPr="00F20536">
              <w:rPr>
                <w:b w:val="0"/>
                <w:bCs/>
                <w:color w:val="auto"/>
              </w:rPr>
              <w:t>/ vacancies</w:t>
            </w:r>
            <w:bookmarkEnd w:id="0"/>
          </w:p>
        </w:tc>
      </w:tr>
      <w:tr w:rsidR="00F077F0" w:rsidRPr="00E10F51" w14:paraId="6DF195F1" w14:textId="77777777" w:rsidTr="000142D3">
        <w:trPr>
          <w:trHeight w:hRule="exact" w:val="454"/>
        </w:trPr>
        <w:tc>
          <w:tcPr>
            <w:tcW w:w="2263" w:type="dxa"/>
            <w:vAlign w:val="center"/>
          </w:tcPr>
          <w:p w14:paraId="1A22B8E6" w14:textId="5FEF2D6F" w:rsidR="00F077F0" w:rsidRPr="00F41D54" w:rsidRDefault="00F077F0" w:rsidP="00F077F0">
            <w:pPr>
              <w:pStyle w:val="Style1"/>
              <w:rPr>
                <w:b w:val="0"/>
                <w:bCs/>
                <w:color w:val="auto"/>
              </w:rPr>
            </w:pPr>
            <w:r w:rsidRPr="00F41D54">
              <w:rPr>
                <w:b w:val="0"/>
                <w:bCs/>
                <w:color w:val="auto"/>
              </w:rPr>
              <w:t>Competition Profile:</w:t>
            </w:r>
          </w:p>
        </w:tc>
        <w:tc>
          <w:tcPr>
            <w:tcW w:w="7230" w:type="dxa"/>
            <w:vAlign w:val="center"/>
          </w:tcPr>
          <w:p w14:paraId="411C18D6" w14:textId="28A194E6" w:rsidR="00F077F0" w:rsidRPr="00F20536" w:rsidRDefault="00F077F0" w:rsidP="00F077F0">
            <w:pPr>
              <w:pStyle w:val="Style1"/>
              <w:rPr>
                <w:b w:val="0"/>
                <w:bCs/>
                <w:color w:val="auto"/>
              </w:rPr>
            </w:pPr>
            <w:r w:rsidRPr="00F20536">
              <w:rPr>
                <w:b w:val="0"/>
                <w:bCs/>
                <w:color w:val="auto"/>
              </w:rPr>
              <w:t xml:space="preserve">This is an open competition. </w:t>
            </w:r>
          </w:p>
        </w:tc>
      </w:tr>
    </w:tbl>
    <w:p w14:paraId="3FA75EF2" w14:textId="77777777" w:rsidR="00F20536" w:rsidRDefault="00F20536" w:rsidP="00504F44">
      <w:pPr>
        <w:spacing w:after="0" w:line="360" w:lineRule="auto"/>
        <w:jc w:val="both"/>
        <w:rPr>
          <w:rFonts w:cstheme="minorHAnsi"/>
          <w:b/>
        </w:rPr>
      </w:pPr>
    </w:p>
    <w:p w14:paraId="5F0CAEAF" w14:textId="2912572F" w:rsidR="00794BFF" w:rsidRPr="007F5ADF" w:rsidRDefault="00254B94" w:rsidP="00504F44">
      <w:pPr>
        <w:spacing w:after="0" w:line="360" w:lineRule="auto"/>
        <w:jc w:val="both"/>
        <w:rPr>
          <w:rFonts w:cstheme="minorHAnsi"/>
          <w:b/>
        </w:rPr>
      </w:pPr>
      <w:r w:rsidRPr="007F5ADF">
        <w:rPr>
          <w:rFonts w:cstheme="minorHAnsi"/>
          <w:b/>
        </w:rPr>
        <w:t xml:space="preserve">Summary of Position </w:t>
      </w:r>
    </w:p>
    <w:p w14:paraId="18BC38B6" w14:textId="2E4917EF" w:rsidR="00504F44" w:rsidRDefault="00F767E1" w:rsidP="00F767E1">
      <w:r w:rsidRPr="00F767E1">
        <w:t xml:space="preserve">The purpose of this post is to provide high-level administrative support to Waterford and Wexford Education and Training Board.  The successful candidate(s) will support the delivery of quality services, as per the organisation’s remit, working with colleagues across WWETB and the broader community, including Schools and Further Education and Training Centres.  WWETB constantly strives to improve the quality and effectiveness of its services and systems, across </w:t>
      </w:r>
      <w:proofErr w:type="gramStart"/>
      <w:r w:rsidRPr="00F767E1">
        <w:t>a number of</w:t>
      </w:r>
      <w:proofErr w:type="gramEnd"/>
      <w:r w:rsidRPr="00F767E1">
        <w:t xml:space="preserve"> functions, including in its Schools, Further Education and Training Centres, Finance, Human Resources and Corporate Services.  The work of WWETB will be supported through </w:t>
      </w:r>
      <w:proofErr w:type="gramStart"/>
      <w:r w:rsidRPr="00F767E1">
        <w:t>a number of</w:t>
      </w:r>
      <w:proofErr w:type="gramEnd"/>
      <w:r w:rsidRPr="00F767E1">
        <w:t xml:space="preserve"> duties and responsibilities, as outlined below.  </w:t>
      </w:r>
    </w:p>
    <w:p w14:paraId="33FD3934" w14:textId="0F886531" w:rsidR="00504F44" w:rsidRDefault="00504F44" w:rsidP="00504F44">
      <w:pPr>
        <w:pStyle w:val="Default"/>
        <w:spacing w:line="360" w:lineRule="auto"/>
        <w:rPr>
          <w:b/>
          <w:bCs/>
          <w:sz w:val="22"/>
          <w:szCs w:val="22"/>
        </w:rPr>
      </w:pPr>
      <w:r>
        <w:rPr>
          <w:b/>
          <w:bCs/>
          <w:sz w:val="22"/>
          <w:szCs w:val="22"/>
        </w:rPr>
        <w:t xml:space="preserve">Main Duties </w:t>
      </w:r>
    </w:p>
    <w:p w14:paraId="423903FA" w14:textId="77FE2835" w:rsidR="00F767E1" w:rsidRPr="00F767E1" w:rsidRDefault="00F767E1" w:rsidP="00F767E1">
      <w:pPr>
        <w:pStyle w:val="ListParagraph"/>
        <w:numPr>
          <w:ilvl w:val="0"/>
          <w:numId w:val="46"/>
        </w:numPr>
      </w:pPr>
      <w:bookmarkStart w:id="1" w:name="_Hlk125622041"/>
      <w:r w:rsidRPr="00F767E1">
        <w:t>In respect of all courses handled by the course recruitment department, taking details from callers on the</w:t>
      </w:r>
      <w:r>
        <w:t xml:space="preserve"> </w:t>
      </w:r>
      <w:r w:rsidRPr="00F767E1">
        <w:t xml:space="preserve">phone, in person and online. Providing information on courses, directing enquiries, </w:t>
      </w:r>
      <w:proofErr w:type="gramStart"/>
      <w:r w:rsidRPr="00F767E1">
        <w:t>taking</w:t>
      </w:r>
      <w:proofErr w:type="gramEnd"/>
      <w:r w:rsidRPr="00F767E1">
        <w:t xml:space="preserve"> and distributing messages, processing emails</w:t>
      </w:r>
      <w:r>
        <w:t>.</w:t>
      </w:r>
      <w:r w:rsidRPr="00F767E1">
        <w:t xml:space="preserve"> </w:t>
      </w:r>
    </w:p>
    <w:p w14:paraId="205A53E1" w14:textId="5129E5A2" w:rsidR="00F767E1" w:rsidRPr="00F767E1" w:rsidRDefault="00F767E1" w:rsidP="00F767E1">
      <w:pPr>
        <w:pStyle w:val="ListParagraph"/>
        <w:numPr>
          <w:ilvl w:val="0"/>
          <w:numId w:val="46"/>
        </w:numPr>
      </w:pPr>
      <w:r w:rsidRPr="00F767E1">
        <w:t xml:space="preserve">Training </w:t>
      </w:r>
      <w:proofErr w:type="gramStart"/>
      <w:r w:rsidRPr="00F767E1">
        <w:t>Centre:-</w:t>
      </w:r>
      <w:proofErr w:type="gramEnd"/>
      <w:r w:rsidRPr="00F767E1">
        <w:t xml:space="preserve"> room bookings, preparation of meeting rooms, attendance at meetings, minute taking, organisation of external catering, processing of invoices etc. </w:t>
      </w:r>
    </w:p>
    <w:p w14:paraId="4450B235" w14:textId="6C597329" w:rsidR="00F767E1" w:rsidRPr="00F767E1" w:rsidRDefault="00F767E1" w:rsidP="00F767E1">
      <w:pPr>
        <w:pStyle w:val="ListParagraph"/>
        <w:numPr>
          <w:ilvl w:val="0"/>
          <w:numId w:val="46"/>
        </w:numPr>
      </w:pPr>
      <w:r w:rsidRPr="00F767E1">
        <w:t>Creating and maintaining budgets for events</w:t>
      </w:r>
      <w:r>
        <w:t>.</w:t>
      </w:r>
      <w:r w:rsidRPr="00F767E1">
        <w:t xml:space="preserve"> </w:t>
      </w:r>
    </w:p>
    <w:p w14:paraId="66D1826E" w14:textId="3EA3DA1D" w:rsidR="00F767E1" w:rsidRPr="00F767E1" w:rsidRDefault="00F767E1" w:rsidP="00F767E1">
      <w:pPr>
        <w:pStyle w:val="ListParagraph"/>
        <w:numPr>
          <w:ilvl w:val="0"/>
          <w:numId w:val="46"/>
        </w:numPr>
      </w:pPr>
      <w:r w:rsidRPr="00F767E1">
        <w:t>General typing, printing as required</w:t>
      </w:r>
      <w:r>
        <w:t>.</w:t>
      </w:r>
      <w:r w:rsidRPr="00F767E1">
        <w:t xml:space="preserve"> </w:t>
      </w:r>
    </w:p>
    <w:p w14:paraId="0E859460" w14:textId="2EF36BDE" w:rsidR="00F767E1" w:rsidRPr="00F767E1" w:rsidRDefault="00F767E1" w:rsidP="00F767E1">
      <w:pPr>
        <w:pStyle w:val="ListParagraph"/>
        <w:numPr>
          <w:ilvl w:val="0"/>
          <w:numId w:val="46"/>
        </w:numPr>
      </w:pPr>
      <w:r w:rsidRPr="00F767E1">
        <w:t>Maintenance of various databases, inputting of information correctly and efficiently</w:t>
      </w:r>
      <w:r>
        <w:t>.</w:t>
      </w:r>
      <w:r w:rsidRPr="00F767E1">
        <w:t xml:space="preserve"> </w:t>
      </w:r>
    </w:p>
    <w:p w14:paraId="3599D542" w14:textId="4B7DFB9D" w:rsidR="00F767E1" w:rsidRPr="00F767E1" w:rsidRDefault="00F767E1" w:rsidP="00F767E1">
      <w:pPr>
        <w:pStyle w:val="ListParagraph"/>
        <w:numPr>
          <w:ilvl w:val="0"/>
          <w:numId w:val="46"/>
        </w:numPr>
      </w:pPr>
      <w:r w:rsidRPr="00F767E1">
        <w:t xml:space="preserve">Acquiring quotes, </w:t>
      </w:r>
      <w:proofErr w:type="gramStart"/>
      <w:r w:rsidRPr="00F767E1">
        <w:t>ordering</w:t>
      </w:r>
      <w:proofErr w:type="gramEnd"/>
      <w:r w:rsidRPr="00F767E1">
        <w:t xml:space="preserve"> and maintaining stationery</w:t>
      </w:r>
      <w:r>
        <w:t>.</w:t>
      </w:r>
      <w:r w:rsidRPr="00F767E1">
        <w:t xml:space="preserve"> </w:t>
      </w:r>
    </w:p>
    <w:p w14:paraId="69970929" w14:textId="3B2A9951" w:rsidR="00F767E1" w:rsidRPr="00F767E1" w:rsidRDefault="00F767E1" w:rsidP="00F767E1">
      <w:pPr>
        <w:pStyle w:val="ListParagraph"/>
        <w:numPr>
          <w:ilvl w:val="0"/>
          <w:numId w:val="46"/>
        </w:numPr>
      </w:pPr>
      <w:r w:rsidRPr="00F767E1">
        <w:t>Working as part of a closely knit team with the department</w:t>
      </w:r>
      <w:r>
        <w:t>.</w:t>
      </w:r>
      <w:r w:rsidRPr="00F767E1">
        <w:t xml:space="preserve"> </w:t>
      </w:r>
    </w:p>
    <w:p w14:paraId="62474EF9" w14:textId="6C4885C0" w:rsidR="00F767E1" w:rsidRPr="00F767E1" w:rsidRDefault="00F767E1" w:rsidP="00F767E1">
      <w:pPr>
        <w:pStyle w:val="ListParagraph"/>
        <w:numPr>
          <w:ilvl w:val="0"/>
          <w:numId w:val="46"/>
        </w:numPr>
      </w:pPr>
      <w:r w:rsidRPr="00F767E1">
        <w:t>Answering main telephone lines within the recruitment department and when required, reception duties</w:t>
      </w:r>
      <w:r>
        <w:t>.</w:t>
      </w:r>
      <w:r w:rsidRPr="00F767E1">
        <w:t xml:space="preserve"> </w:t>
      </w:r>
    </w:p>
    <w:p w14:paraId="64AD8191" w14:textId="354001F9" w:rsidR="00F767E1" w:rsidRPr="00F767E1" w:rsidRDefault="00F767E1" w:rsidP="00F767E1">
      <w:pPr>
        <w:pStyle w:val="ListParagraph"/>
        <w:numPr>
          <w:ilvl w:val="0"/>
          <w:numId w:val="46"/>
        </w:numPr>
      </w:pPr>
      <w:r w:rsidRPr="00F767E1">
        <w:t>Referring learners for course or checking allocated courses on PLSS for learners who have self-registered or been referred by DSP</w:t>
      </w:r>
      <w:r>
        <w:t>.</w:t>
      </w:r>
      <w:r w:rsidRPr="00F767E1">
        <w:t xml:space="preserve"> </w:t>
      </w:r>
    </w:p>
    <w:p w14:paraId="6F509315" w14:textId="3D23C4F0" w:rsidR="00F767E1" w:rsidRPr="00F767E1" w:rsidRDefault="00F767E1" w:rsidP="00F767E1">
      <w:pPr>
        <w:pStyle w:val="ListParagraph"/>
        <w:numPr>
          <w:ilvl w:val="0"/>
          <w:numId w:val="46"/>
        </w:numPr>
      </w:pPr>
      <w:r w:rsidRPr="00F767E1">
        <w:t>Requesting via email and text, supporting documentation required for courses (</w:t>
      </w:r>
      <w:proofErr w:type="gramStart"/>
      <w:r w:rsidRPr="00F767E1">
        <w:t>ID,CV</w:t>
      </w:r>
      <w:proofErr w:type="gramEnd"/>
      <w:r w:rsidRPr="00F767E1">
        <w:t xml:space="preserve">, Educational Certs </w:t>
      </w:r>
      <w:r>
        <w:t>(</w:t>
      </w:r>
      <w:r w:rsidRPr="00F767E1">
        <w:t>if applicable)</w:t>
      </w:r>
      <w:r>
        <w:t>.</w:t>
      </w:r>
      <w:r w:rsidRPr="00F767E1">
        <w:t xml:space="preserve"> </w:t>
      </w:r>
    </w:p>
    <w:p w14:paraId="01276CB1" w14:textId="2046FFA2" w:rsidR="00F767E1" w:rsidRPr="00F767E1" w:rsidRDefault="00F767E1" w:rsidP="00F767E1">
      <w:pPr>
        <w:pStyle w:val="ListParagraph"/>
        <w:numPr>
          <w:ilvl w:val="0"/>
          <w:numId w:val="46"/>
        </w:numPr>
      </w:pPr>
      <w:r w:rsidRPr="00F767E1">
        <w:t>Posting Learner Detail forms and profile to learners to referred course</w:t>
      </w:r>
      <w:r>
        <w:t>.</w:t>
      </w:r>
      <w:r w:rsidRPr="00F767E1">
        <w:t xml:space="preserve"> </w:t>
      </w:r>
    </w:p>
    <w:p w14:paraId="7E9EB72E" w14:textId="4148EEBC" w:rsidR="00F767E1" w:rsidRDefault="00F767E1" w:rsidP="00F767E1">
      <w:pPr>
        <w:pStyle w:val="ListParagraph"/>
        <w:numPr>
          <w:ilvl w:val="0"/>
          <w:numId w:val="46"/>
        </w:numPr>
      </w:pPr>
      <w:r w:rsidRPr="00F767E1">
        <w:t xml:space="preserve">Checking eligibility of learners for courses </w:t>
      </w:r>
      <w:proofErr w:type="gramStart"/>
      <w:r w:rsidRPr="00F767E1">
        <w:t>e.g.</w:t>
      </w:r>
      <w:proofErr w:type="gramEnd"/>
      <w:r w:rsidRPr="00F767E1">
        <w:t xml:space="preserve"> educational requirement or payments being received, residency status etc.</w:t>
      </w:r>
    </w:p>
    <w:p w14:paraId="46423359" w14:textId="6A3AB5B3" w:rsidR="00F767E1" w:rsidRDefault="00504F44" w:rsidP="00F767E1">
      <w:pPr>
        <w:pStyle w:val="ListParagraph"/>
        <w:numPr>
          <w:ilvl w:val="0"/>
          <w:numId w:val="46"/>
        </w:numPr>
      </w:pPr>
      <w:r>
        <w:t>Scheduling interviews for the course once directed by the Recruitment Officer – post/text and email notification of interview to each learner</w:t>
      </w:r>
      <w:r w:rsidR="00F767E1">
        <w:t>.</w:t>
      </w:r>
      <w:r>
        <w:t xml:space="preserve"> </w:t>
      </w:r>
    </w:p>
    <w:p w14:paraId="5599BFF9" w14:textId="401F50EB" w:rsidR="00F767E1" w:rsidRDefault="00F767E1" w:rsidP="00F767E1">
      <w:pPr>
        <w:pStyle w:val="ListParagraph"/>
        <w:numPr>
          <w:ilvl w:val="0"/>
          <w:numId w:val="46"/>
        </w:numPr>
      </w:pPr>
      <w:r>
        <w:t xml:space="preserve">Send interview reminders the day before course commencement. o Prepare interview packs for day of interview (sign in sheet/interviewer forms etc.). </w:t>
      </w:r>
    </w:p>
    <w:p w14:paraId="0666988A" w14:textId="2800C200" w:rsidR="00F767E1" w:rsidRDefault="00F767E1" w:rsidP="00F767E1">
      <w:pPr>
        <w:pStyle w:val="ListParagraph"/>
        <w:numPr>
          <w:ilvl w:val="0"/>
          <w:numId w:val="46"/>
        </w:numPr>
      </w:pPr>
      <w:r>
        <w:t xml:space="preserve">Greet learners at interview (have any outstanding paperwork they bring completed and checked). </w:t>
      </w:r>
    </w:p>
    <w:p w14:paraId="28F69AE2" w14:textId="69597595" w:rsidR="00F767E1" w:rsidRDefault="00F767E1" w:rsidP="00F767E1">
      <w:pPr>
        <w:pStyle w:val="ListParagraph"/>
        <w:numPr>
          <w:ilvl w:val="0"/>
          <w:numId w:val="46"/>
        </w:numPr>
      </w:pPr>
      <w:r>
        <w:lastRenderedPageBreak/>
        <w:t xml:space="preserve">Enter interview outcomes on PLSS. </w:t>
      </w:r>
    </w:p>
    <w:p w14:paraId="17A0A526" w14:textId="0C7015D3" w:rsidR="00F767E1" w:rsidRDefault="00F767E1" w:rsidP="00F767E1">
      <w:pPr>
        <w:pStyle w:val="ListParagraph"/>
        <w:numPr>
          <w:ilvl w:val="0"/>
          <w:numId w:val="46"/>
        </w:numPr>
      </w:pPr>
      <w:r>
        <w:t xml:space="preserve">Notify unsuccessful learners. </w:t>
      </w:r>
    </w:p>
    <w:p w14:paraId="08EC5C81" w14:textId="4301F9F2" w:rsidR="00F767E1" w:rsidRDefault="00F767E1" w:rsidP="00F767E1">
      <w:pPr>
        <w:pStyle w:val="ListParagraph"/>
        <w:numPr>
          <w:ilvl w:val="0"/>
          <w:numId w:val="46"/>
        </w:numPr>
      </w:pPr>
      <w:r>
        <w:t xml:space="preserve">Notify successful learner. </w:t>
      </w:r>
    </w:p>
    <w:p w14:paraId="6EA56F17" w14:textId="3DDE9EE4" w:rsidR="00F767E1" w:rsidRDefault="00F767E1" w:rsidP="00F767E1">
      <w:pPr>
        <w:pStyle w:val="ListParagraph"/>
        <w:numPr>
          <w:ilvl w:val="0"/>
          <w:numId w:val="46"/>
        </w:numPr>
      </w:pPr>
      <w:r>
        <w:t xml:space="preserve">Prepare "Call for Course" Pack for successful learner issuing all required paperwork Inc. F103's if entitled to payment. </w:t>
      </w:r>
    </w:p>
    <w:p w14:paraId="5BA3C854" w14:textId="208272D6" w:rsidR="00F767E1" w:rsidRDefault="00F767E1" w:rsidP="00F767E1">
      <w:pPr>
        <w:pStyle w:val="ListParagraph"/>
        <w:numPr>
          <w:ilvl w:val="0"/>
          <w:numId w:val="46"/>
        </w:numPr>
      </w:pPr>
      <w:r>
        <w:t xml:space="preserve">Chase any outstanding documents. </w:t>
      </w:r>
    </w:p>
    <w:p w14:paraId="35492BD6" w14:textId="2913E487" w:rsidR="00F767E1" w:rsidRDefault="00F767E1" w:rsidP="00F767E1">
      <w:pPr>
        <w:pStyle w:val="ListParagraph"/>
        <w:numPr>
          <w:ilvl w:val="0"/>
          <w:numId w:val="46"/>
        </w:numPr>
      </w:pPr>
      <w:r>
        <w:t>Ensure all learner data from the learner detail form is completed on PLSS.</w:t>
      </w:r>
    </w:p>
    <w:p w14:paraId="53238B1B" w14:textId="7B32C61D" w:rsidR="00F767E1" w:rsidRDefault="00F767E1" w:rsidP="00F767E1">
      <w:pPr>
        <w:pStyle w:val="ListParagraph"/>
        <w:numPr>
          <w:ilvl w:val="0"/>
          <w:numId w:val="46"/>
        </w:numPr>
      </w:pPr>
      <w:r>
        <w:t xml:space="preserve">Prepare course packs for the Contracted Training Officer. </w:t>
      </w:r>
    </w:p>
    <w:p w14:paraId="159C66E6" w14:textId="65E733C7" w:rsidR="00F767E1" w:rsidRDefault="00F767E1" w:rsidP="00F767E1">
      <w:pPr>
        <w:pStyle w:val="ListParagraph"/>
        <w:numPr>
          <w:ilvl w:val="0"/>
          <w:numId w:val="46"/>
        </w:numPr>
      </w:pPr>
      <w:r>
        <w:t xml:space="preserve">Start Learners on Course once the sign </w:t>
      </w:r>
      <w:proofErr w:type="gramStart"/>
      <w:r>
        <w:t>In</w:t>
      </w:r>
      <w:proofErr w:type="gramEnd"/>
      <w:r>
        <w:t xml:space="preserve"> list has been received. </w:t>
      </w:r>
    </w:p>
    <w:p w14:paraId="2C244219" w14:textId="71BA5333" w:rsidR="00F767E1" w:rsidRDefault="00F767E1" w:rsidP="00F767E1">
      <w:pPr>
        <w:pStyle w:val="ListParagraph"/>
        <w:numPr>
          <w:ilvl w:val="0"/>
          <w:numId w:val="46"/>
        </w:numPr>
      </w:pPr>
      <w:r>
        <w:t xml:space="preserve">Ensure that any relevant paperwork is in the relevant course folders (profile, interview schedules, learner applications, sign in lists, class starter lists). </w:t>
      </w:r>
    </w:p>
    <w:p w14:paraId="060889EF" w14:textId="1416B9AD" w:rsidR="00F767E1" w:rsidRDefault="00F767E1" w:rsidP="00F767E1">
      <w:pPr>
        <w:pStyle w:val="ListParagraph"/>
        <w:numPr>
          <w:ilvl w:val="0"/>
          <w:numId w:val="46"/>
        </w:numPr>
      </w:pPr>
      <w:r>
        <w:t xml:space="preserve">Answer a variety of queries via phone, </w:t>
      </w:r>
      <w:proofErr w:type="gramStart"/>
      <w:r>
        <w:t>email</w:t>
      </w:r>
      <w:proofErr w:type="gramEnd"/>
      <w:r>
        <w:t xml:space="preserve"> and text. </w:t>
      </w:r>
    </w:p>
    <w:p w14:paraId="10A048EE" w14:textId="46DDD5EC" w:rsidR="00F767E1" w:rsidRDefault="00F767E1" w:rsidP="00F767E1">
      <w:pPr>
        <w:pStyle w:val="ListParagraph"/>
        <w:numPr>
          <w:ilvl w:val="0"/>
          <w:numId w:val="46"/>
        </w:numPr>
      </w:pPr>
      <w:r>
        <w:t xml:space="preserve">Promote courses and assist in marketing activities. </w:t>
      </w:r>
    </w:p>
    <w:p w14:paraId="701A814A" w14:textId="4764A1CA" w:rsidR="00F767E1" w:rsidRDefault="00F767E1" w:rsidP="00F767E1">
      <w:pPr>
        <w:pStyle w:val="ListParagraph"/>
        <w:numPr>
          <w:ilvl w:val="0"/>
          <w:numId w:val="46"/>
        </w:numPr>
      </w:pPr>
      <w:r>
        <w:t xml:space="preserve">To undertake such other work as may be assigned from time to time. </w:t>
      </w:r>
    </w:p>
    <w:bookmarkEnd w:id="1"/>
    <w:p w14:paraId="43DEE1E1" w14:textId="77777777" w:rsidR="00F767E1" w:rsidRDefault="00F767E1" w:rsidP="00F767E1">
      <w:pPr>
        <w:pStyle w:val="ListParagraph"/>
      </w:pPr>
    </w:p>
    <w:p w14:paraId="17A9ECB8" w14:textId="77777777" w:rsidR="00F767E1" w:rsidRPr="00F767E1" w:rsidRDefault="00F767E1" w:rsidP="00F767E1">
      <w:pPr>
        <w:rPr>
          <w:b/>
          <w:bCs/>
        </w:rPr>
      </w:pPr>
      <w:r w:rsidRPr="00F767E1">
        <w:rPr>
          <w:b/>
          <w:bCs/>
        </w:rPr>
        <w:t>Essential Requirements for Grade III post holders</w:t>
      </w:r>
    </w:p>
    <w:p w14:paraId="6CEB0EC1" w14:textId="77777777" w:rsidR="00F767E1" w:rsidRDefault="00F767E1" w:rsidP="00F767E1">
      <w:pPr>
        <w:pStyle w:val="ListParagraph"/>
        <w:numPr>
          <w:ilvl w:val="0"/>
          <w:numId w:val="40"/>
        </w:numPr>
      </w:pPr>
      <w:r>
        <w:t xml:space="preserve">Have the requisite knowledge, </w:t>
      </w:r>
      <w:proofErr w:type="gramStart"/>
      <w:r>
        <w:t>skills</w:t>
      </w:r>
      <w:proofErr w:type="gramEnd"/>
      <w:r>
        <w:t xml:space="preserve"> and competencies to carry out the role. </w:t>
      </w:r>
    </w:p>
    <w:p w14:paraId="10A1FFFF" w14:textId="77777777" w:rsidR="00F767E1" w:rsidRDefault="00F767E1" w:rsidP="00F767E1">
      <w:pPr>
        <w:pStyle w:val="ListParagraph"/>
        <w:numPr>
          <w:ilvl w:val="0"/>
          <w:numId w:val="40"/>
        </w:numPr>
      </w:pPr>
      <w:r>
        <w:t xml:space="preserve">Have obtained at least Grade D3 in five subjects in the Leaving Certificate Examination (higher, ordinary, applied or vocational programmes) or equivalent or have passed an examination at the appropriate level within the QQI qualifications framework which can be assessed as being of a comparable to Leaving Certificate standard or equivalent or higher or have appropriate relevant experience which encompasses equivalent skills and expertise. </w:t>
      </w:r>
    </w:p>
    <w:p w14:paraId="31E6931C" w14:textId="77777777" w:rsidR="00F767E1" w:rsidRDefault="00F767E1" w:rsidP="00F767E1">
      <w:pPr>
        <w:pStyle w:val="ListParagraph"/>
        <w:numPr>
          <w:ilvl w:val="0"/>
          <w:numId w:val="40"/>
        </w:numPr>
      </w:pPr>
      <w:r>
        <w:t xml:space="preserve">Be capable and competent of fulfilling the role to a high standard. </w:t>
      </w:r>
    </w:p>
    <w:p w14:paraId="75A658DC" w14:textId="77777777" w:rsidR="00F767E1" w:rsidRDefault="00F767E1" w:rsidP="00F767E1">
      <w:pPr>
        <w:pStyle w:val="ListParagraph"/>
        <w:numPr>
          <w:ilvl w:val="0"/>
          <w:numId w:val="40"/>
        </w:numPr>
      </w:pPr>
      <w:r>
        <w:t>Be at least 17 years of age on or before the date of the advertisement of the recruitment competition.</w:t>
      </w:r>
    </w:p>
    <w:p w14:paraId="20ACB577" w14:textId="46FD3FF8" w:rsidR="00F767E1" w:rsidRDefault="00F767E1" w:rsidP="00F767E1">
      <w:pPr>
        <w:pStyle w:val="ListParagraph"/>
      </w:pPr>
    </w:p>
    <w:p w14:paraId="1CBA5BC4" w14:textId="77777777" w:rsidR="00F767E1" w:rsidRPr="00F767E1" w:rsidRDefault="00F767E1" w:rsidP="00F767E1">
      <w:pPr>
        <w:rPr>
          <w:b/>
          <w:bCs/>
        </w:rPr>
      </w:pPr>
      <w:r w:rsidRPr="00F767E1">
        <w:rPr>
          <w:b/>
          <w:bCs/>
        </w:rPr>
        <w:t xml:space="preserve">Desirable Criteria </w:t>
      </w:r>
    </w:p>
    <w:p w14:paraId="261497AF" w14:textId="3DA2A90A" w:rsidR="00F767E1" w:rsidRPr="00F767E1" w:rsidRDefault="00F767E1" w:rsidP="00F767E1">
      <w:pPr>
        <w:pStyle w:val="ListParagraph"/>
        <w:numPr>
          <w:ilvl w:val="0"/>
          <w:numId w:val="44"/>
        </w:numPr>
        <w:spacing w:after="0"/>
        <w:rPr>
          <w:rFonts w:cstheme="minorHAnsi"/>
          <w:lang w:val="en-GB"/>
        </w:rPr>
      </w:pPr>
      <w:r w:rsidRPr="00F767E1">
        <w:rPr>
          <w:rFonts w:cstheme="minorHAnsi"/>
          <w:lang w:val="en-GB"/>
        </w:rPr>
        <w:t>Demonstrate a high level of ICT literacy, including a proven ability to apply technology in the workplace</w:t>
      </w:r>
      <w:r>
        <w:rPr>
          <w:rFonts w:cstheme="minorHAnsi"/>
          <w:lang w:val="en-GB"/>
        </w:rPr>
        <w:t>.</w:t>
      </w:r>
      <w:r w:rsidRPr="00F767E1">
        <w:rPr>
          <w:rFonts w:cstheme="minorHAnsi"/>
          <w:lang w:val="en-GB"/>
        </w:rPr>
        <w:t xml:space="preserve"> </w:t>
      </w:r>
    </w:p>
    <w:p w14:paraId="7F0BEC50" w14:textId="243BBB7A" w:rsidR="00F767E1" w:rsidRPr="00F767E1" w:rsidRDefault="00F767E1" w:rsidP="00F767E1">
      <w:pPr>
        <w:pStyle w:val="ListParagraph"/>
        <w:numPr>
          <w:ilvl w:val="0"/>
          <w:numId w:val="44"/>
        </w:numPr>
        <w:spacing w:after="0"/>
        <w:rPr>
          <w:rFonts w:cstheme="minorHAnsi"/>
          <w:lang w:val="en-GB"/>
        </w:rPr>
      </w:pPr>
      <w:r w:rsidRPr="00F767E1">
        <w:rPr>
          <w:rFonts w:cstheme="minorHAnsi"/>
          <w:lang w:val="en-GB"/>
        </w:rPr>
        <w:t>Excellent administrative skills</w:t>
      </w:r>
      <w:r>
        <w:rPr>
          <w:rFonts w:cstheme="minorHAnsi"/>
          <w:lang w:val="en-GB"/>
        </w:rPr>
        <w:t>.</w:t>
      </w:r>
      <w:r w:rsidRPr="00F767E1">
        <w:rPr>
          <w:rFonts w:cstheme="minorHAnsi"/>
          <w:lang w:val="en-GB"/>
        </w:rPr>
        <w:t xml:space="preserve"> </w:t>
      </w:r>
    </w:p>
    <w:p w14:paraId="0775ADCE" w14:textId="193BD7BA" w:rsidR="00F767E1" w:rsidRPr="00F767E1" w:rsidRDefault="00F767E1" w:rsidP="00F767E1">
      <w:pPr>
        <w:pStyle w:val="ListParagraph"/>
        <w:numPr>
          <w:ilvl w:val="0"/>
          <w:numId w:val="44"/>
        </w:numPr>
        <w:spacing w:after="0"/>
        <w:rPr>
          <w:rFonts w:cstheme="minorHAnsi"/>
          <w:lang w:val="en-GB"/>
        </w:rPr>
      </w:pPr>
      <w:r w:rsidRPr="00F767E1">
        <w:rPr>
          <w:rFonts w:cstheme="minorHAnsi"/>
          <w:lang w:val="en-GB"/>
        </w:rPr>
        <w:t xml:space="preserve">Excellent communication and interpersonal </w:t>
      </w:r>
      <w:r>
        <w:rPr>
          <w:rFonts w:cstheme="minorHAnsi"/>
          <w:lang w:val="en-GB"/>
        </w:rPr>
        <w:t>s</w:t>
      </w:r>
      <w:r w:rsidRPr="00F767E1">
        <w:rPr>
          <w:rFonts w:cstheme="minorHAnsi"/>
          <w:lang w:val="en-GB"/>
        </w:rPr>
        <w:t>kills</w:t>
      </w:r>
      <w:r>
        <w:rPr>
          <w:rFonts w:cstheme="minorHAnsi"/>
          <w:lang w:val="en-GB"/>
        </w:rPr>
        <w:t>.</w:t>
      </w:r>
    </w:p>
    <w:p w14:paraId="48996B50" w14:textId="27CFB2C5" w:rsidR="00F767E1" w:rsidRPr="00F767E1" w:rsidRDefault="00F767E1" w:rsidP="00F767E1">
      <w:pPr>
        <w:pStyle w:val="ListParagraph"/>
        <w:numPr>
          <w:ilvl w:val="0"/>
          <w:numId w:val="44"/>
        </w:numPr>
        <w:spacing w:after="0"/>
        <w:rPr>
          <w:rFonts w:cstheme="minorHAnsi"/>
          <w:lang w:val="en-GB"/>
        </w:rPr>
      </w:pPr>
      <w:r w:rsidRPr="00F767E1">
        <w:rPr>
          <w:rFonts w:cstheme="minorHAnsi"/>
          <w:lang w:val="en-GB"/>
        </w:rPr>
        <w:t>Self-motivating, flexible and results focussed</w:t>
      </w:r>
      <w:r>
        <w:rPr>
          <w:rFonts w:cstheme="minorHAnsi"/>
          <w:lang w:val="en-GB"/>
        </w:rPr>
        <w:t>.</w:t>
      </w:r>
      <w:r w:rsidRPr="00F767E1">
        <w:rPr>
          <w:rFonts w:cstheme="minorHAnsi"/>
          <w:lang w:val="en-GB"/>
        </w:rPr>
        <w:t xml:space="preserve"> </w:t>
      </w:r>
    </w:p>
    <w:p w14:paraId="40B6ADBC" w14:textId="6609EBE2" w:rsidR="00F767E1" w:rsidRPr="00F767E1" w:rsidRDefault="00F767E1" w:rsidP="00F767E1">
      <w:pPr>
        <w:pStyle w:val="ListParagraph"/>
        <w:numPr>
          <w:ilvl w:val="0"/>
          <w:numId w:val="44"/>
        </w:numPr>
        <w:spacing w:after="0"/>
        <w:rPr>
          <w:rFonts w:cstheme="minorHAnsi"/>
          <w:lang w:val="en-GB"/>
        </w:rPr>
      </w:pPr>
      <w:r w:rsidRPr="00F767E1">
        <w:rPr>
          <w:rFonts w:cstheme="minorHAnsi"/>
          <w:lang w:val="en-GB"/>
        </w:rPr>
        <w:t>Ability to prioritise and manage work in a dynamic and fast paced environment</w:t>
      </w:r>
      <w:r>
        <w:rPr>
          <w:rFonts w:cstheme="minorHAnsi"/>
          <w:lang w:val="en-GB"/>
        </w:rPr>
        <w:t>.</w:t>
      </w:r>
      <w:r w:rsidRPr="00F767E1">
        <w:rPr>
          <w:rFonts w:cstheme="minorHAnsi"/>
          <w:lang w:val="en-GB"/>
        </w:rPr>
        <w:t xml:space="preserve"> </w:t>
      </w:r>
    </w:p>
    <w:p w14:paraId="3B33DEB0" w14:textId="25AB1F69" w:rsidR="00F767E1" w:rsidRPr="00F767E1" w:rsidRDefault="00F767E1" w:rsidP="00F767E1">
      <w:pPr>
        <w:pStyle w:val="ListParagraph"/>
        <w:numPr>
          <w:ilvl w:val="0"/>
          <w:numId w:val="44"/>
        </w:numPr>
        <w:spacing w:after="0"/>
        <w:rPr>
          <w:rFonts w:cstheme="minorHAnsi"/>
          <w:lang w:val="en-GB"/>
        </w:rPr>
      </w:pPr>
      <w:r w:rsidRPr="00F767E1">
        <w:rPr>
          <w:rFonts w:cstheme="minorHAnsi"/>
          <w:lang w:val="en-GB"/>
        </w:rPr>
        <w:t>Proven record as a team player</w:t>
      </w:r>
      <w:r>
        <w:rPr>
          <w:rFonts w:cstheme="minorHAnsi"/>
          <w:lang w:val="en-GB"/>
        </w:rPr>
        <w:t>.</w:t>
      </w:r>
      <w:r w:rsidRPr="00F767E1">
        <w:rPr>
          <w:rFonts w:cstheme="minorHAnsi"/>
          <w:lang w:val="en-GB"/>
        </w:rPr>
        <w:t xml:space="preserve"> </w:t>
      </w:r>
    </w:p>
    <w:p w14:paraId="4FF2D429" w14:textId="30E0BE9C" w:rsidR="00F767E1" w:rsidRPr="00F767E1" w:rsidRDefault="00F767E1" w:rsidP="00F767E1">
      <w:pPr>
        <w:pStyle w:val="ListParagraph"/>
        <w:numPr>
          <w:ilvl w:val="0"/>
          <w:numId w:val="44"/>
        </w:numPr>
        <w:spacing w:after="0"/>
        <w:rPr>
          <w:rFonts w:cstheme="minorHAnsi"/>
          <w:lang w:val="en-GB"/>
        </w:rPr>
      </w:pPr>
      <w:r w:rsidRPr="00F767E1">
        <w:rPr>
          <w:rFonts w:cstheme="minorHAnsi"/>
          <w:lang w:val="en-GB"/>
        </w:rPr>
        <w:t>Goal oriented in a manner that ensures work is comprehensively completed</w:t>
      </w:r>
      <w:r>
        <w:rPr>
          <w:rFonts w:cstheme="minorHAnsi"/>
          <w:lang w:val="en-GB"/>
        </w:rPr>
        <w:t>.</w:t>
      </w:r>
      <w:r w:rsidRPr="00F767E1">
        <w:rPr>
          <w:rFonts w:cstheme="minorHAnsi"/>
          <w:lang w:val="en-GB"/>
        </w:rPr>
        <w:t xml:space="preserve"> </w:t>
      </w:r>
    </w:p>
    <w:p w14:paraId="28D32C85" w14:textId="38FD3ABE" w:rsidR="00F92D8B" w:rsidRPr="00F767E1" w:rsidRDefault="00F767E1" w:rsidP="00F767E1">
      <w:pPr>
        <w:pStyle w:val="ListParagraph"/>
        <w:numPr>
          <w:ilvl w:val="0"/>
          <w:numId w:val="44"/>
        </w:numPr>
        <w:spacing w:after="0"/>
        <w:rPr>
          <w:rFonts w:cstheme="minorHAnsi"/>
          <w:lang w:val="en-GB"/>
        </w:rPr>
      </w:pPr>
      <w:r w:rsidRPr="00F767E1">
        <w:rPr>
          <w:rFonts w:cstheme="minorHAnsi"/>
          <w:lang w:val="en-GB"/>
        </w:rPr>
        <w:t>Ability to work on own initiative within a flexible, co-operative, team structure</w:t>
      </w:r>
      <w:r>
        <w:rPr>
          <w:rFonts w:cstheme="minorHAnsi"/>
          <w:lang w:val="en-GB"/>
        </w:rPr>
        <w:t>.</w:t>
      </w:r>
    </w:p>
    <w:p w14:paraId="065648DC" w14:textId="77777777" w:rsidR="00F92D8B" w:rsidRDefault="00F92D8B" w:rsidP="00F55C18">
      <w:pPr>
        <w:spacing w:after="0"/>
        <w:rPr>
          <w:rFonts w:cstheme="minorHAnsi"/>
          <w:b/>
        </w:rPr>
      </w:pPr>
    </w:p>
    <w:p w14:paraId="5D06631B" w14:textId="77777777" w:rsidR="00A51A44" w:rsidRPr="00E10F51" w:rsidRDefault="00A51A44" w:rsidP="00B878E0">
      <w:pPr>
        <w:spacing w:after="0"/>
        <w:jc w:val="both"/>
        <w:rPr>
          <w:rFonts w:cstheme="minorHAnsi"/>
          <w:b/>
        </w:rPr>
      </w:pPr>
      <w:r w:rsidRPr="00E10F51">
        <w:rPr>
          <w:rFonts w:cstheme="minorHAnsi"/>
          <w:b/>
        </w:rPr>
        <w:t>Salary</w:t>
      </w:r>
    </w:p>
    <w:p w14:paraId="5914F2AD" w14:textId="77777777" w:rsidR="002B7BE9" w:rsidRPr="00E10F51" w:rsidRDefault="002B7BE9" w:rsidP="00B878E0">
      <w:pPr>
        <w:pStyle w:val="PlainText"/>
        <w:ind w:left="2880" w:hanging="2880"/>
        <w:jc w:val="both"/>
        <w:rPr>
          <w:rFonts w:asciiTheme="minorHAnsi" w:hAnsiTheme="minorHAnsi" w:cstheme="minorHAnsi"/>
          <w:szCs w:val="22"/>
          <w:lang w:val="en-GB"/>
        </w:rPr>
      </w:pPr>
      <w:r w:rsidRPr="00E10F51">
        <w:rPr>
          <w:rFonts w:asciiTheme="minorHAnsi" w:hAnsiTheme="minorHAnsi" w:cstheme="minorHAnsi"/>
          <w:szCs w:val="22"/>
          <w:lang w:val="en-GB"/>
        </w:rPr>
        <w:t xml:space="preserve">Salary will be paid in accordance with such rates as may be authorised by the Minister for Education </w:t>
      </w:r>
    </w:p>
    <w:p w14:paraId="30D3F511" w14:textId="40B6A375" w:rsidR="002B7BE9" w:rsidRDefault="002B7BE9" w:rsidP="00B878E0">
      <w:pPr>
        <w:pStyle w:val="PlainText"/>
        <w:ind w:left="2880" w:hanging="2880"/>
        <w:jc w:val="both"/>
        <w:rPr>
          <w:rFonts w:asciiTheme="minorHAnsi" w:hAnsiTheme="minorHAnsi" w:cstheme="minorHAnsi"/>
          <w:szCs w:val="22"/>
          <w:lang w:val="en-GB"/>
        </w:rPr>
      </w:pPr>
      <w:r w:rsidRPr="00E10F51">
        <w:rPr>
          <w:rFonts w:asciiTheme="minorHAnsi" w:hAnsiTheme="minorHAnsi" w:cstheme="minorHAnsi"/>
          <w:szCs w:val="22"/>
          <w:lang w:val="en-GB"/>
        </w:rPr>
        <w:t xml:space="preserve">from time to time for </w:t>
      </w:r>
      <w:r w:rsidR="006014AB" w:rsidRPr="00E10F51">
        <w:rPr>
          <w:rFonts w:asciiTheme="minorHAnsi" w:hAnsiTheme="minorHAnsi" w:cstheme="minorHAnsi"/>
          <w:szCs w:val="22"/>
          <w:lang w:val="en-GB"/>
        </w:rPr>
        <w:t xml:space="preserve">Grade III </w:t>
      </w:r>
      <w:r w:rsidRPr="00E10F51">
        <w:rPr>
          <w:rFonts w:asciiTheme="minorHAnsi" w:hAnsiTheme="minorHAnsi" w:cstheme="minorHAnsi"/>
          <w:szCs w:val="22"/>
          <w:lang w:val="en-GB"/>
        </w:rPr>
        <w:t>positions</w:t>
      </w:r>
      <w:r w:rsidR="000561A4" w:rsidRPr="00E10F51">
        <w:rPr>
          <w:rFonts w:asciiTheme="minorHAnsi" w:hAnsiTheme="minorHAnsi" w:cstheme="minorHAnsi"/>
          <w:szCs w:val="22"/>
          <w:lang w:val="en-GB"/>
        </w:rPr>
        <w:t>.</w:t>
      </w:r>
      <w:r w:rsidR="00B242A4">
        <w:rPr>
          <w:rFonts w:asciiTheme="minorHAnsi" w:hAnsiTheme="minorHAnsi" w:cstheme="minorHAnsi"/>
          <w:szCs w:val="22"/>
          <w:lang w:val="en-GB"/>
        </w:rPr>
        <w:t xml:space="preserve">  </w:t>
      </w:r>
    </w:p>
    <w:p w14:paraId="3F24495E" w14:textId="77777777" w:rsidR="007B78BE" w:rsidRPr="00E10F51" w:rsidRDefault="007B78BE" w:rsidP="00B878E0">
      <w:pPr>
        <w:pStyle w:val="PlainText"/>
        <w:ind w:left="2880" w:hanging="2880"/>
        <w:jc w:val="both"/>
        <w:rPr>
          <w:rFonts w:asciiTheme="minorHAnsi" w:hAnsiTheme="minorHAnsi" w:cstheme="minorHAnsi"/>
          <w:szCs w:val="22"/>
          <w:lang w:val="en-GB"/>
        </w:rPr>
      </w:pPr>
    </w:p>
    <w:p w14:paraId="58F6BFD8" w14:textId="77777777" w:rsidR="00F767E1" w:rsidRDefault="002B03CB" w:rsidP="007F5ADF">
      <w:pPr>
        <w:rPr>
          <w:rFonts w:cstheme="minorHAnsi"/>
        </w:rPr>
      </w:pPr>
      <w:r w:rsidRPr="007F5ADF">
        <w:rPr>
          <w:rFonts w:cstheme="minorHAnsi"/>
        </w:rPr>
        <w:t xml:space="preserve">Entry point to this scale will be determined in accordance with Circulars issued by the Department of Education.  Rate of remuneration may be adjusted from time to time in line with Government Policy. </w:t>
      </w:r>
    </w:p>
    <w:p w14:paraId="7D2D506E" w14:textId="7A9FA12A" w:rsidR="007F5ADF" w:rsidRDefault="007F5ADF" w:rsidP="007F5ADF">
      <w:r w:rsidRPr="007F5ADF">
        <w:t xml:space="preserve">Please refer to the </w:t>
      </w:r>
      <w:hyperlink r:id="rId10" w:history="1">
        <w:r w:rsidRPr="007F5ADF">
          <w:rPr>
            <w:rStyle w:val="Hyperlink"/>
          </w:rPr>
          <w:t>WWETB website</w:t>
        </w:r>
      </w:hyperlink>
      <w:r w:rsidRPr="007F5ADF">
        <w:t xml:space="preserve"> for current salary scale. Successful candidates will be paid at point 01 of the salary scale unless they have previous relevant public sector service in experience.</w:t>
      </w:r>
    </w:p>
    <w:p w14:paraId="58BE6141" w14:textId="77777777" w:rsidR="000776B2" w:rsidRPr="00E10F51" w:rsidRDefault="000776B2" w:rsidP="00B878E0">
      <w:pPr>
        <w:spacing w:after="0"/>
        <w:jc w:val="both"/>
        <w:rPr>
          <w:rFonts w:cstheme="minorHAnsi"/>
          <w:b/>
        </w:rPr>
      </w:pPr>
      <w:r w:rsidRPr="00E10F51">
        <w:rPr>
          <w:rFonts w:cstheme="minorHAnsi"/>
          <w:b/>
        </w:rPr>
        <w:lastRenderedPageBreak/>
        <w:t xml:space="preserve">Application Form </w:t>
      </w:r>
    </w:p>
    <w:p w14:paraId="1AA5DF65" w14:textId="4652907F" w:rsidR="000776B2" w:rsidRPr="00F41D54" w:rsidRDefault="000776B2" w:rsidP="00F92D8B">
      <w:pPr>
        <w:spacing w:after="0"/>
        <w:jc w:val="both"/>
        <w:rPr>
          <w:rFonts w:cstheme="minorHAnsi"/>
          <w:highlight w:val="yellow"/>
        </w:rPr>
      </w:pPr>
      <w:r w:rsidRPr="00F41D54">
        <w:rPr>
          <w:rFonts w:cstheme="minorHAnsi"/>
        </w:rPr>
        <w:t xml:space="preserve">Applications must be made on the </w:t>
      </w:r>
      <w:r w:rsidRPr="00F20536">
        <w:rPr>
          <w:rFonts w:cstheme="minorHAnsi"/>
        </w:rPr>
        <w:t>official</w:t>
      </w:r>
      <w:r w:rsidR="006014AB" w:rsidRPr="00F20536">
        <w:rPr>
          <w:rFonts w:cstheme="minorHAnsi"/>
        </w:rPr>
        <w:t xml:space="preserve"> </w:t>
      </w:r>
      <w:r w:rsidR="00F41D54" w:rsidRPr="00F20536">
        <w:rPr>
          <w:rFonts w:cstheme="minorHAnsi"/>
        </w:rPr>
        <w:t>Clerical Officer</w:t>
      </w:r>
      <w:r w:rsidRPr="00F20536">
        <w:rPr>
          <w:rFonts w:cstheme="minorHAnsi"/>
        </w:rPr>
        <w:t xml:space="preserve"> Application Form and all sections must be completed in full.  When completing the application form accuracy is essential as the information supplied in the form will play a central part in the selection process.</w:t>
      </w:r>
      <w:r w:rsidR="00F92D8B" w:rsidRPr="00F20536">
        <w:rPr>
          <w:rFonts w:cstheme="minorHAnsi"/>
        </w:rPr>
        <w:t xml:space="preserve"> Applications can be accessed via: </w:t>
      </w:r>
      <w:hyperlink r:id="rId11" w:history="1">
        <w:r w:rsidR="00EB1700" w:rsidRPr="00F20536">
          <w:rPr>
            <w:rStyle w:val="Hyperlink"/>
            <w:rFonts w:cstheme="minorHAnsi"/>
            <w:color w:val="auto"/>
          </w:rPr>
          <w:t>www.waterfordwexford.etb.ie/vacancies</w:t>
        </w:r>
      </w:hyperlink>
    </w:p>
    <w:p w14:paraId="6877E4EE" w14:textId="77777777" w:rsidR="008E1A96" w:rsidRPr="00E10F51" w:rsidRDefault="008E1A96" w:rsidP="00B878E0">
      <w:pPr>
        <w:spacing w:after="0"/>
        <w:jc w:val="both"/>
        <w:rPr>
          <w:rFonts w:cstheme="minorHAnsi"/>
        </w:rPr>
      </w:pPr>
    </w:p>
    <w:p w14:paraId="5A9663FD" w14:textId="0DBF01A7" w:rsidR="000776B2" w:rsidRPr="00E10F51" w:rsidRDefault="000776B2" w:rsidP="00B878E0">
      <w:pPr>
        <w:spacing w:after="0"/>
        <w:jc w:val="both"/>
        <w:rPr>
          <w:rFonts w:cstheme="minorHAnsi"/>
          <w:b/>
        </w:rPr>
      </w:pPr>
      <w:r w:rsidRPr="00E10F51">
        <w:rPr>
          <w:rFonts w:cstheme="minorHAnsi"/>
          <w:b/>
        </w:rPr>
        <w:t>Shortlisting</w:t>
      </w:r>
    </w:p>
    <w:p w14:paraId="5686BF78" w14:textId="5236B5D8" w:rsidR="000776B2" w:rsidRPr="00EB1700" w:rsidRDefault="00F92D8B" w:rsidP="00F92D8B">
      <w:pPr>
        <w:rPr>
          <w:rFonts w:cstheme="minorHAnsi"/>
          <w:bCs/>
        </w:rPr>
      </w:pPr>
      <w:r w:rsidRPr="00EB1700">
        <w:rPr>
          <w:rFonts w:cstheme="minorHAnsi"/>
          <w:bCs/>
        </w:rPr>
        <w:t xml:space="preserve">WWETB is an Equal Opportunities Employer. </w:t>
      </w:r>
      <w:r w:rsidR="00275DE1" w:rsidRPr="00EB1700">
        <w:rPr>
          <w:rFonts w:cstheme="minorHAnsi"/>
        </w:rPr>
        <w:t>WW</w:t>
      </w:r>
      <w:r w:rsidR="000776B2" w:rsidRPr="00EB1700">
        <w:rPr>
          <w:rFonts w:cstheme="minorHAnsi"/>
        </w:rPr>
        <w:t>ETB reserves its right to shortlist candidates, in the manner it deems most appropriate, to proceed to the interview stage of the competition.  Shortlisting will be on the basis of information supplied on the Application Form and the likely number of vacancies to be filled</w:t>
      </w:r>
      <w:r w:rsidR="000776B2" w:rsidRPr="00EB1700">
        <w:rPr>
          <w:rFonts w:cstheme="minorHAnsi"/>
          <w:i/>
          <w:iCs/>
        </w:rPr>
        <w:t>.  It is therefore in your own interest to provide a detailed and accurate account of your qualifications/experience on the application form.</w:t>
      </w:r>
      <w:r w:rsidR="000776B2" w:rsidRPr="00EB1700">
        <w:rPr>
          <w:rFonts w:cstheme="minorHAnsi"/>
        </w:rPr>
        <w:t xml:space="preserve">  The shortlisting process will provide for the assessment of each applicant’s application form against predetermined criteria that reflect the skills and depth of experience considered to be essential for a position at this level. </w:t>
      </w:r>
      <w:r w:rsidRPr="00EB1700">
        <w:rPr>
          <w:rFonts w:cstheme="minorHAnsi"/>
        </w:rPr>
        <w:t xml:space="preserve">Canvassing will automatically disqualify. </w:t>
      </w:r>
    </w:p>
    <w:p w14:paraId="0A6C4147" w14:textId="77777777" w:rsidR="00A51A44" w:rsidRPr="00E10F51" w:rsidRDefault="00A51A44" w:rsidP="00B878E0">
      <w:pPr>
        <w:spacing w:after="0"/>
        <w:jc w:val="both"/>
        <w:rPr>
          <w:rFonts w:cstheme="minorHAnsi"/>
          <w:b/>
        </w:rPr>
      </w:pPr>
    </w:p>
    <w:p w14:paraId="7610FCBC" w14:textId="77777777" w:rsidR="000776B2" w:rsidRPr="00E10F51" w:rsidRDefault="000776B2" w:rsidP="00B878E0">
      <w:pPr>
        <w:spacing w:after="0"/>
        <w:jc w:val="both"/>
        <w:rPr>
          <w:rFonts w:cstheme="minorHAnsi"/>
          <w:b/>
        </w:rPr>
      </w:pPr>
      <w:r w:rsidRPr="00E10F51">
        <w:rPr>
          <w:rFonts w:cstheme="minorHAnsi"/>
          <w:b/>
        </w:rPr>
        <w:t>Interview</w:t>
      </w:r>
    </w:p>
    <w:p w14:paraId="1E1BB59B" w14:textId="6CF5E978" w:rsidR="00ED3408" w:rsidRPr="00EB1700" w:rsidRDefault="000C4688" w:rsidP="00B878E0">
      <w:pPr>
        <w:spacing w:after="0"/>
        <w:jc w:val="both"/>
        <w:rPr>
          <w:rFonts w:cstheme="minorHAnsi"/>
        </w:rPr>
      </w:pPr>
      <w:r w:rsidRPr="00EB1700">
        <w:rPr>
          <w:rFonts w:cstheme="minorHAnsi"/>
        </w:rPr>
        <w:t xml:space="preserve">Selection, from shortlisted candidates, shall be by means of a competition based on an interview conducted by WWETB.  </w:t>
      </w:r>
      <w:r w:rsidRPr="00EB1700">
        <w:t xml:space="preserve">WWETB Core Values of Respect, Accountability, Learner Focus and Quality are the guiding principles of the organisation and underpin the competencies required to fulfil this role.  </w:t>
      </w:r>
      <w:r w:rsidRPr="00F41D54">
        <w:rPr>
          <w:rFonts w:cstheme="minorHAnsi"/>
        </w:rPr>
        <w:t xml:space="preserve">The interview will be competency based and marks will be awarded under the following </w:t>
      </w:r>
      <w:r w:rsidR="00ED3408" w:rsidRPr="00F41D54">
        <w:rPr>
          <w:rFonts w:cstheme="minorHAnsi"/>
        </w:rPr>
        <w:t xml:space="preserve">Core Competencies </w:t>
      </w:r>
      <w:r w:rsidRPr="00F41D54">
        <w:rPr>
          <w:rFonts w:cstheme="minorHAnsi"/>
        </w:rPr>
        <w:t>identified for the position of Clerical Officer</w:t>
      </w:r>
      <w:r w:rsidR="00ED3408" w:rsidRPr="00F41D54">
        <w:rPr>
          <w:rFonts w:cstheme="minorHAnsi"/>
        </w:rPr>
        <w:t xml:space="preserve"> Grade III</w:t>
      </w:r>
      <w:r w:rsidRPr="00F41D54">
        <w:rPr>
          <w:rFonts w:cstheme="minorHAnsi"/>
        </w:rPr>
        <w:t>:</w:t>
      </w:r>
    </w:p>
    <w:p w14:paraId="714F151A" w14:textId="77777777" w:rsidR="00ED3408" w:rsidRPr="00EB1700" w:rsidRDefault="00ED3408" w:rsidP="00B878E0">
      <w:pPr>
        <w:spacing w:after="0"/>
        <w:jc w:val="both"/>
        <w:rPr>
          <w:rFonts w:cstheme="minorHAnsi"/>
        </w:rPr>
      </w:pPr>
    </w:p>
    <w:p w14:paraId="68E92FBB" w14:textId="77777777" w:rsidR="006014AB" w:rsidRPr="00EB1700" w:rsidRDefault="006014AB" w:rsidP="00B878E0">
      <w:pPr>
        <w:pStyle w:val="ListParagraph"/>
        <w:numPr>
          <w:ilvl w:val="0"/>
          <w:numId w:val="12"/>
        </w:numPr>
        <w:spacing w:after="0"/>
        <w:jc w:val="both"/>
        <w:rPr>
          <w:rFonts w:cstheme="minorHAnsi"/>
        </w:rPr>
      </w:pPr>
      <w:r w:rsidRPr="00EB1700">
        <w:rPr>
          <w:rFonts w:cstheme="minorHAnsi"/>
        </w:rPr>
        <w:t>Teamwork</w:t>
      </w:r>
    </w:p>
    <w:p w14:paraId="54D8F89E" w14:textId="235ECE7F" w:rsidR="006014AB" w:rsidRPr="00EB1700" w:rsidRDefault="006014AB" w:rsidP="00B878E0">
      <w:pPr>
        <w:pStyle w:val="ListParagraph"/>
        <w:numPr>
          <w:ilvl w:val="0"/>
          <w:numId w:val="12"/>
        </w:numPr>
        <w:spacing w:after="0"/>
        <w:jc w:val="both"/>
        <w:rPr>
          <w:rFonts w:cstheme="minorHAnsi"/>
        </w:rPr>
      </w:pPr>
      <w:r w:rsidRPr="00EB1700">
        <w:rPr>
          <w:rFonts w:cstheme="minorHAnsi"/>
        </w:rPr>
        <w:t>Information Management/Processing</w:t>
      </w:r>
    </w:p>
    <w:p w14:paraId="0724A7F2" w14:textId="7F46E318" w:rsidR="00C3453B" w:rsidRPr="00EB1700" w:rsidRDefault="00C3453B" w:rsidP="00B878E0">
      <w:pPr>
        <w:pStyle w:val="ListParagraph"/>
        <w:numPr>
          <w:ilvl w:val="0"/>
          <w:numId w:val="12"/>
        </w:numPr>
        <w:spacing w:after="0"/>
        <w:jc w:val="both"/>
        <w:rPr>
          <w:rFonts w:cstheme="minorHAnsi"/>
        </w:rPr>
      </w:pPr>
      <w:r w:rsidRPr="00EB1700">
        <w:rPr>
          <w:rFonts w:cstheme="minorHAnsi"/>
        </w:rPr>
        <w:t>Delivery of results</w:t>
      </w:r>
    </w:p>
    <w:p w14:paraId="0717F6AE" w14:textId="0D306DA3" w:rsidR="00C3453B" w:rsidRPr="00EB1700" w:rsidRDefault="00C3453B" w:rsidP="00B878E0">
      <w:pPr>
        <w:pStyle w:val="ListParagraph"/>
        <w:numPr>
          <w:ilvl w:val="0"/>
          <w:numId w:val="12"/>
        </w:numPr>
        <w:spacing w:after="0"/>
        <w:jc w:val="both"/>
        <w:rPr>
          <w:rFonts w:cstheme="minorHAnsi"/>
        </w:rPr>
      </w:pPr>
      <w:r w:rsidRPr="00EB1700">
        <w:rPr>
          <w:rFonts w:cstheme="minorHAnsi"/>
          <w:szCs w:val="20"/>
        </w:rPr>
        <w:t>Customer Service &amp; Communication Skills</w:t>
      </w:r>
    </w:p>
    <w:p w14:paraId="15EABDBD" w14:textId="5C291CA5" w:rsidR="00C61E49" w:rsidRPr="00EB1700" w:rsidRDefault="00C61E49" w:rsidP="00B878E0">
      <w:pPr>
        <w:pStyle w:val="ListParagraph"/>
        <w:numPr>
          <w:ilvl w:val="0"/>
          <w:numId w:val="12"/>
        </w:numPr>
        <w:spacing w:after="0"/>
        <w:jc w:val="both"/>
        <w:rPr>
          <w:rFonts w:cstheme="minorHAnsi"/>
        </w:rPr>
      </w:pPr>
      <w:r w:rsidRPr="00EB1700">
        <w:rPr>
          <w:rFonts w:cstheme="minorHAnsi"/>
          <w:szCs w:val="20"/>
        </w:rPr>
        <w:t>Specialist Knowledge, Expertise and Self Development</w:t>
      </w:r>
    </w:p>
    <w:p w14:paraId="7FE1CB20" w14:textId="40C824C8" w:rsidR="006014AB" w:rsidRPr="00EB1700" w:rsidRDefault="006014AB" w:rsidP="00B878E0">
      <w:pPr>
        <w:pStyle w:val="ListParagraph"/>
        <w:numPr>
          <w:ilvl w:val="0"/>
          <w:numId w:val="12"/>
        </w:numPr>
        <w:spacing w:after="0"/>
        <w:jc w:val="both"/>
        <w:rPr>
          <w:rFonts w:cstheme="minorHAnsi"/>
        </w:rPr>
      </w:pPr>
      <w:r w:rsidRPr="00EB1700">
        <w:rPr>
          <w:rFonts w:cstheme="minorHAnsi"/>
        </w:rPr>
        <w:t xml:space="preserve">Drive &amp; Commitment to Public Service Values </w:t>
      </w:r>
    </w:p>
    <w:p w14:paraId="5937D3FD" w14:textId="008562E1" w:rsidR="00ED3408" w:rsidRPr="00EB1700" w:rsidRDefault="00ED3408" w:rsidP="00ED3408">
      <w:pPr>
        <w:spacing w:after="0"/>
        <w:jc w:val="both"/>
        <w:rPr>
          <w:rFonts w:cstheme="minorHAnsi"/>
        </w:rPr>
      </w:pPr>
    </w:p>
    <w:p w14:paraId="182EFA04" w14:textId="234CC019" w:rsidR="00ED3408" w:rsidRPr="00F41D54" w:rsidRDefault="00ED3408" w:rsidP="00ED3408">
      <w:pPr>
        <w:spacing w:after="0"/>
        <w:jc w:val="both"/>
        <w:rPr>
          <w:rFonts w:cstheme="minorHAnsi"/>
        </w:rPr>
      </w:pPr>
      <w:r w:rsidRPr="00F41D54">
        <w:rPr>
          <w:rFonts w:cstheme="minorHAnsi"/>
        </w:rPr>
        <w:t>These core competencies are assessed and awarded marks by demonstrating the following key skills sets:</w:t>
      </w:r>
    </w:p>
    <w:p w14:paraId="143A8104" w14:textId="77777777" w:rsidR="00D846E0" w:rsidRPr="00E10F51" w:rsidRDefault="00D846E0" w:rsidP="00B878E0">
      <w:pPr>
        <w:spacing w:after="0"/>
        <w:jc w:val="both"/>
        <w:rPr>
          <w:rFonts w:cstheme="minorHAnsi"/>
        </w:rPr>
      </w:pPr>
    </w:p>
    <w:p w14:paraId="3A6DE1A7" w14:textId="77777777" w:rsidR="00D846E0" w:rsidRPr="00E81683" w:rsidRDefault="00D846E0" w:rsidP="00B878E0">
      <w:pPr>
        <w:spacing w:after="0"/>
        <w:jc w:val="both"/>
        <w:rPr>
          <w:rFonts w:cstheme="minorHAnsi"/>
          <w:b/>
          <w:bCs/>
        </w:rPr>
      </w:pPr>
      <w:r w:rsidRPr="00E81683">
        <w:rPr>
          <w:rFonts w:cstheme="minorHAnsi"/>
          <w:b/>
          <w:bCs/>
        </w:rPr>
        <w:t>Teamwork</w:t>
      </w:r>
    </w:p>
    <w:p w14:paraId="2476872E" w14:textId="77777777" w:rsidR="00D846E0" w:rsidRPr="00E10F51" w:rsidRDefault="00D846E0" w:rsidP="00B878E0">
      <w:pPr>
        <w:pStyle w:val="ListParagraph"/>
        <w:numPr>
          <w:ilvl w:val="0"/>
          <w:numId w:val="14"/>
        </w:numPr>
        <w:spacing w:after="0"/>
        <w:jc w:val="both"/>
        <w:rPr>
          <w:rFonts w:cstheme="minorHAnsi"/>
        </w:rPr>
      </w:pPr>
      <w:r w:rsidRPr="00E10F51">
        <w:rPr>
          <w:rFonts w:cstheme="minorHAnsi"/>
        </w:rPr>
        <w:t xml:space="preserve">Shows respect for colleagues and </w:t>
      </w:r>
      <w:proofErr w:type="gramStart"/>
      <w:r w:rsidRPr="00E10F51">
        <w:rPr>
          <w:rFonts w:cstheme="minorHAnsi"/>
        </w:rPr>
        <w:t>co-workers</w:t>
      </w:r>
      <w:proofErr w:type="gramEnd"/>
    </w:p>
    <w:p w14:paraId="722CBC6F" w14:textId="77777777" w:rsidR="00D846E0" w:rsidRPr="00E10F51" w:rsidRDefault="00D846E0" w:rsidP="00B878E0">
      <w:pPr>
        <w:pStyle w:val="ListParagraph"/>
        <w:numPr>
          <w:ilvl w:val="0"/>
          <w:numId w:val="14"/>
        </w:numPr>
        <w:spacing w:after="0"/>
        <w:jc w:val="both"/>
        <w:rPr>
          <w:rFonts w:cstheme="minorHAnsi"/>
        </w:rPr>
      </w:pPr>
      <w:r w:rsidRPr="00E10F51">
        <w:rPr>
          <w:rFonts w:cstheme="minorHAnsi"/>
        </w:rPr>
        <w:t xml:space="preserve">Develops and maintains good working relationships with others, sharing information and knowledge, as </w:t>
      </w:r>
      <w:proofErr w:type="gramStart"/>
      <w:r w:rsidRPr="00E10F51">
        <w:rPr>
          <w:rFonts w:cstheme="minorHAnsi"/>
        </w:rPr>
        <w:t>appropriate</w:t>
      </w:r>
      <w:proofErr w:type="gramEnd"/>
      <w:r w:rsidRPr="00E10F51">
        <w:rPr>
          <w:rFonts w:cstheme="minorHAnsi"/>
        </w:rPr>
        <w:t xml:space="preserve"> </w:t>
      </w:r>
    </w:p>
    <w:p w14:paraId="3945EE87" w14:textId="77777777" w:rsidR="00D846E0" w:rsidRPr="00E10F51" w:rsidRDefault="00D846E0" w:rsidP="00B878E0">
      <w:pPr>
        <w:pStyle w:val="ListParagraph"/>
        <w:numPr>
          <w:ilvl w:val="0"/>
          <w:numId w:val="14"/>
        </w:numPr>
        <w:spacing w:after="0"/>
        <w:jc w:val="both"/>
        <w:rPr>
          <w:rFonts w:cstheme="minorHAnsi"/>
        </w:rPr>
      </w:pPr>
      <w:r w:rsidRPr="00E10F51">
        <w:rPr>
          <w:rFonts w:cstheme="minorHAnsi"/>
        </w:rPr>
        <w:t xml:space="preserve">Offers own ideas and </w:t>
      </w:r>
      <w:proofErr w:type="gramStart"/>
      <w:r w:rsidRPr="00E10F51">
        <w:rPr>
          <w:rFonts w:cstheme="minorHAnsi"/>
        </w:rPr>
        <w:t>perspectives</w:t>
      </w:r>
      <w:proofErr w:type="gramEnd"/>
    </w:p>
    <w:p w14:paraId="4ADC82CA" w14:textId="5272577F" w:rsidR="00D846E0" w:rsidRDefault="00D846E0" w:rsidP="00B878E0">
      <w:pPr>
        <w:pStyle w:val="ListParagraph"/>
        <w:numPr>
          <w:ilvl w:val="0"/>
          <w:numId w:val="14"/>
        </w:numPr>
        <w:spacing w:after="0"/>
        <w:jc w:val="both"/>
        <w:rPr>
          <w:rFonts w:cstheme="minorHAnsi"/>
        </w:rPr>
      </w:pPr>
      <w:r w:rsidRPr="00E10F51">
        <w:rPr>
          <w:rFonts w:cstheme="minorHAnsi"/>
        </w:rPr>
        <w:t>Understands own role in the team</w:t>
      </w:r>
      <w:r w:rsidR="002E073A" w:rsidRPr="00E10F51">
        <w:rPr>
          <w:rFonts w:cstheme="minorHAnsi"/>
        </w:rPr>
        <w:t xml:space="preserve">, making every effort to play his/her </w:t>
      </w:r>
      <w:proofErr w:type="gramStart"/>
      <w:r w:rsidR="002E073A" w:rsidRPr="00E10F51">
        <w:rPr>
          <w:rFonts w:cstheme="minorHAnsi"/>
        </w:rPr>
        <w:t>part</w:t>
      </w:r>
      <w:proofErr w:type="gramEnd"/>
    </w:p>
    <w:p w14:paraId="079389DE" w14:textId="77777777" w:rsidR="00ED3408" w:rsidRPr="00ED3408" w:rsidRDefault="00ED3408" w:rsidP="00ED3408">
      <w:pPr>
        <w:spacing w:after="0"/>
        <w:jc w:val="both"/>
        <w:rPr>
          <w:rFonts w:cstheme="minorHAnsi"/>
        </w:rPr>
      </w:pPr>
    </w:p>
    <w:p w14:paraId="726FC620" w14:textId="77777777" w:rsidR="002E073A" w:rsidRPr="00E81683" w:rsidRDefault="002E073A" w:rsidP="00B878E0">
      <w:pPr>
        <w:spacing w:after="0"/>
        <w:jc w:val="both"/>
        <w:rPr>
          <w:rFonts w:cstheme="minorHAnsi"/>
          <w:b/>
          <w:bCs/>
        </w:rPr>
      </w:pPr>
      <w:r w:rsidRPr="00E81683">
        <w:rPr>
          <w:rFonts w:cstheme="minorHAnsi"/>
          <w:b/>
          <w:bCs/>
        </w:rPr>
        <w:t>Information Management/Processing</w:t>
      </w:r>
    </w:p>
    <w:p w14:paraId="4510AC1E" w14:textId="77777777" w:rsidR="002E073A" w:rsidRPr="00E10F51" w:rsidRDefault="002E073A" w:rsidP="00B878E0">
      <w:pPr>
        <w:pStyle w:val="ListParagraph"/>
        <w:numPr>
          <w:ilvl w:val="0"/>
          <w:numId w:val="15"/>
        </w:numPr>
        <w:spacing w:after="0"/>
        <w:jc w:val="both"/>
        <w:rPr>
          <w:rFonts w:cstheme="minorHAnsi"/>
        </w:rPr>
      </w:pPr>
      <w:r w:rsidRPr="00E10F51">
        <w:rPr>
          <w:rFonts w:cstheme="minorHAnsi"/>
        </w:rPr>
        <w:t xml:space="preserve">Approaches and delivers all work in a thorough and organised </w:t>
      </w:r>
      <w:proofErr w:type="gramStart"/>
      <w:r w:rsidRPr="00E10F51">
        <w:rPr>
          <w:rFonts w:cstheme="minorHAnsi"/>
        </w:rPr>
        <w:t>manner</w:t>
      </w:r>
      <w:proofErr w:type="gramEnd"/>
    </w:p>
    <w:p w14:paraId="2BA7C35B" w14:textId="77777777" w:rsidR="002E073A" w:rsidRPr="00E10F51" w:rsidRDefault="002E073A" w:rsidP="00B878E0">
      <w:pPr>
        <w:pStyle w:val="ListParagraph"/>
        <w:numPr>
          <w:ilvl w:val="0"/>
          <w:numId w:val="15"/>
        </w:numPr>
        <w:spacing w:after="0"/>
        <w:jc w:val="both"/>
        <w:rPr>
          <w:rFonts w:cstheme="minorHAnsi"/>
        </w:rPr>
      </w:pPr>
      <w:r w:rsidRPr="00E10F51">
        <w:rPr>
          <w:rFonts w:cstheme="minorHAnsi"/>
        </w:rPr>
        <w:t xml:space="preserve">Follows procedures and protocols, understanding their value and the rationale behind </w:t>
      </w:r>
      <w:proofErr w:type="gramStart"/>
      <w:r w:rsidRPr="00E10F51">
        <w:rPr>
          <w:rFonts w:cstheme="minorHAnsi"/>
        </w:rPr>
        <w:t>them</w:t>
      </w:r>
      <w:proofErr w:type="gramEnd"/>
    </w:p>
    <w:p w14:paraId="5DFE4656" w14:textId="77777777" w:rsidR="002E073A" w:rsidRPr="00E10F51" w:rsidRDefault="002E073A" w:rsidP="00B878E0">
      <w:pPr>
        <w:pStyle w:val="ListParagraph"/>
        <w:numPr>
          <w:ilvl w:val="0"/>
          <w:numId w:val="15"/>
        </w:numPr>
        <w:spacing w:after="0"/>
        <w:jc w:val="both"/>
        <w:rPr>
          <w:rFonts w:cstheme="minorHAnsi"/>
        </w:rPr>
      </w:pPr>
      <w:r w:rsidRPr="00E10F51">
        <w:rPr>
          <w:rFonts w:cstheme="minorHAnsi"/>
        </w:rPr>
        <w:t xml:space="preserve">Keeps high quality records that are easy for others to </w:t>
      </w:r>
      <w:proofErr w:type="gramStart"/>
      <w:r w:rsidRPr="00E10F51">
        <w:rPr>
          <w:rFonts w:cstheme="minorHAnsi"/>
        </w:rPr>
        <w:t>understand</w:t>
      </w:r>
      <w:proofErr w:type="gramEnd"/>
    </w:p>
    <w:p w14:paraId="7EDD27A2" w14:textId="77777777" w:rsidR="002E073A" w:rsidRPr="00E10F51" w:rsidRDefault="002E073A" w:rsidP="00B878E0">
      <w:pPr>
        <w:pStyle w:val="ListParagraph"/>
        <w:numPr>
          <w:ilvl w:val="0"/>
          <w:numId w:val="15"/>
        </w:numPr>
        <w:spacing w:after="0"/>
        <w:jc w:val="both"/>
        <w:rPr>
          <w:rFonts w:cstheme="minorHAnsi"/>
        </w:rPr>
      </w:pPr>
      <w:r w:rsidRPr="00E10F51">
        <w:rPr>
          <w:rFonts w:cstheme="minorHAnsi"/>
        </w:rPr>
        <w:t xml:space="preserve">Draws appropriate conclusions from </w:t>
      </w:r>
      <w:proofErr w:type="gramStart"/>
      <w:r w:rsidRPr="00E10F51">
        <w:rPr>
          <w:rFonts w:cstheme="minorHAnsi"/>
        </w:rPr>
        <w:t>information</w:t>
      </w:r>
      <w:proofErr w:type="gramEnd"/>
      <w:r w:rsidRPr="00E10F51">
        <w:rPr>
          <w:rFonts w:cstheme="minorHAnsi"/>
        </w:rPr>
        <w:t xml:space="preserve"> </w:t>
      </w:r>
    </w:p>
    <w:p w14:paraId="05465C41" w14:textId="77777777" w:rsidR="002E073A" w:rsidRPr="00E10F51" w:rsidRDefault="002E073A" w:rsidP="00B878E0">
      <w:pPr>
        <w:pStyle w:val="ListParagraph"/>
        <w:numPr>
          <w:ilvl w:val="0"/>
          <w:numId w:val="15"/>
        </w:numPr>
        <w:spacing w:after="0"/>
        <w:jc w:val="both"/>
        <w:rPr>
          <w:rFonts w:cstheme="minorHAnsi"/>
        </w:rPr>
      </w:pPr>
      <w:r w:rsidRPr="00E10F51">
        <w:rPr>
          <w:rFonts w:cstheme="minorHAnsi"/>
        </w:rPr>
        <w:t xml:space="preserve">Suggests new ways of doing things better and more </w:t>
      </w:r>
      <w:proofErr w:type="gramStart"/>
      <w:r w:rsidRPr="00E10F51">
        <w:rPr>
          <w:rFonts w:cstheme="minorHAnsi"/>
        </w:rPr>
        <w:t>efficiently</w:t>
      </w:r>
      <w:proofErr w:type="gramEnd"/>
    </w:p>
    <w:p w14:paraId="00C011B0" w14:textId="08CA3F2C" w:rsidR="002E073A" w:rsidRPr="00A650CF" w:rsidRDefault="002E073A" w:rsidP="00B878E0">
      <w:pPr>
        <w:pStyle w:val="ListParagraph"/>
        <w:numPr>
          <w:ilvl w:val="0"/>
          <w:numId w:val="15"/>
        </w:numPr>
        <w:spacing w:after="0"/>
        <w:jc w:val="both"/>
        <w:rPr>
          <w:rFonts w:cstheme="minorHAnsi"/>
        </w:rPr>
      </w:pPr>
      <w:r w:rsidRPr="00E10F51">
        <w:rPr>
          <w:rFonts w:cstheme="minorHAnsi"/>
        </w:rPr>
        <w:t xml:space="preserve">Is comfortable working with different types of information, </w:t>
      </w:r>
      <w:proofErr w:type="gramStart"/>
      <w:r w:rsidRPr="00E10F51">
        <w:rPr>
          <w:rFonts w:cstheme="minorHAnsi"/>
        </w:rPr>
        <w:t>e.g.</w:t>
      </w:r>
      <w:proofErr w:type="gramEnd"/>
      <w:r w:rsidRPr="00E10F51">
        <w:rPr>
          <w:rFonts w:cstheme="minorHAnsi"/>
        </w:rPr>
        <w:t xml:space="preserve"> written, numerical, charts, and carries out calculations such as arithmetic, percentages etc. </w:t>
      </w:r>
    </w:p>
    <w:p w14:paraId="1FF30183" w14:textId="488DB969" w:rsidR="00B878E0" w:rsidRDefault="00B878E0" w:rsidP="00B878E0">
      <w:pPr>
        <w:spacing w:after="0"/>
        <w:jc w:val="both"/>
        <w:rPr>
          <w:rFonts w:cstheme="minorHAnsi"/>
        </w:rPr>
      </w:pPr>
    </w:p>
    <w:p w14:paraId="63733B04" w14:textId="77777777" w:rsidR="002E073A" w:rsidRPr="00E81683" w:rsidRDefault="002E073A" w:rsidP="00B878E0">
      <w:pPr>
        <w:spacing w:after="0"/>
        <w:jc w:val="both"/>
        <w:rPr>
          <w:rFonts w:cstheme="minorHAnsi"/>
          <w:b/>
          <w:bCs/>
        </w:rPr>
      </w:pPr>
      <w:r w:rsidRPr="00E81683">
        <w:rPr>
          <w:rFonts w:cstheme="minorHAnsi"/>
          <w:b/>
          <w:bCs/>
        </w:rPr>
        <w:lastRenderedPageBreak/>
        <w:t>Delivery of Results</w:t>
      </w:r>
    </w:p>
    <w:p w14:paraId="56ABFD7E" w14:textId="77777777" w:rsidR="002E073A" w:rsidRPr="00E10F51" w:rsidRDefault="002E073A" w:rsidP="00B878E0">
      <w:pPr>
        <w:pStyle w:val="ListParagraph"/>
        <w:numPr>
          <w:ilvl w:val="0"/>
          <w:numId w:val="16"/>
        </w:numPr>
        <w:spacing w:after="0"/>
        <w:jc w:val="both"/>
        <w:rPr>
          <w:rFonts w:cstheme="minorHAnsi"/>
        </w:rPr>
      </w:pPr>
      <w:r w:rsidRPr="00E10F51">
        <w:rPr>
          <w:rFonts w:cstheme="minorHAnsi"/>
        </w:rPr>
        <w:t xml:space="preserve">Takes responsibility for work and sees it through to the appropriate next level </w:t>
      </w:r>
    </w:p>
    <w:p w14:paraId="1F28A570" w14:textId="77777777" w:rsidR="002E073A" w:rsidRPr="00E10F51" w:rsidRDefault="002E073A" w:rsidP="00B878E0">
      <w:pPr>
        <w:pStyle w:val="ListParagraph"/>
        <w:numPr>
          <w:ilvl w:val="0"/>
          <w:numId w:val="16"/>
        </w:numPr>
        <w:spacing w:after="0"/>
        <w:jc w:val="both"/>
        <w:rPr>
          <w:rFonts w:cstheme="minorHAnsi"/>
        </w:rPr>
      </w:pPr>
      <w:r w:rsidRPr="00E10F51">
        <w:rPr>
          <w:rFonts w:cstheme="minorHAnsi"/>
        </w:rPr>
        <w:t xml:space="preserve">Completes work in a timely </w:t>
      </w:r>
      <w:proofErr w:type="gramStart"/>
      <w:r w:rsidRPr="00E10F51">
        <w:rPr>
          <w:rFonts w:cstheme="minorHAnsi"/>
        </w:rPr>
        <w:t>manner</w:t>
      </w:r>
      <w:proofErr w:type="gramEnd"/>
    </w:p>
    <w:p w14:paraId="755F8B48" w14:textId="77777777" w:rsidR="002E073A" w:rsidRPr="00E10F51" w:rsidRDefault="002E073A" w:rsidP="00B878E0">
      <w:pPr>
        <w:pStyle w:val="ListParagraph"/>
        <w:numPr>
          <w:ilvl w:val="0"/>
          <w:numId w:val="16"/>
        </w:numPr>
        <w:spacing w:after="0"/>
        <w:jc w:val="both"/>
        <w:rPr>
          <w:rFonts w:cstheme="minorHAnsi"/>
        </w:rPr>
      </w:pPr>
      <w:r w:rsidRPr="00E10F51">
        <w:rPr>
          <w:rFonts w:cstheme="minorHAnsi"/>
        </w:rPr>
        <w:t xml:space="preserve">Adapts quickly to new ways of doing </w:t>
      </w:r>
      <w:proofErr w:type="gramStart"/>
      <w:r w:rsidRPr="00E10F51">
        <w:rPr>
          <w:rFonts w:cstheme="minorHAnsi"/>
        </w:rPr>
        <w:t>things</w:t>
      </w:r>
      <w:proofErr w:type="gramEnd"/>
    </w:p>
    <w:p w14:paraId="6D6F41F0" w14:textId="77777777" w:rsidR="002E073A" w:rsidRPr="00E10F51" w:rsidRDefault="002E073A" w:rsidP="00B878E0">
      <w:pPr>
        <w:pStyle w:val="ListParagraph"/>
        <w:numPr>
          <w:ilvl w:val="0"/>
          <w:numId w:val="16"/>
        </w:numPr>
        <w:spacing w:after="0"/>
        <w:jc w:val="both"/>
        <w:rPr>
          <w:rFonts w:cstheme="minorHAnsi"/>
        </w:rPr>
      </w:pPr>
      <w:r w:rsidRPr="00E10F51">
        <w:rPr>
          <w:rFonts w:cstheme="minorHAnsi"/>
        </w:rPr>
        <w:t xml:space="preserve">Checks all work thoroughly to ensure it is completed to a high standard and learns from </w:t>
      </w:r>
      <w:proofErr w:type="gramStart"/>
      <w:r w:rsidRPr="00E10F51">
        <w:rPr>
          <w:rFonts w:cstheme="minorHAnsi"/>
        </w:rPr>
        <w:t>mistakes</w:t>
      </w:r>
      <w:proofErr w:type="gramEnd"/>
    </w:p>
    <w:p w14:paraId="60418CE5" w14:textId="77777777" w:rsidR="002E073A" w:rsidRPr="00E10F51" w:rsidRDefault="002E073A" w:rsidP="00B878E0">
      <w:pPr>
        <w:pStyle w:val="ListParagraph"/>
        <w:numPr>
          <w:ilvl w:val="0"/>
          <w:numId w:val="16"/>
        </w:numPr>
        <w:spacing w:after="0"/>
        <w:jc w:val="both"/>
        <w:rPr>
          <w:rFonts w:cstheme="minorHAnsi"/>
        </w:rPr>
      </w:pPr>
      <w:r w:rsidRPr="00E10F51">
        <w:rPr>
          <w:rFonts w:cstheme="minorHAnsi"/>
        </w:rPr>
        <w:t>Writes with correct grammar and spelling and draws reasonable conclusions from written instructions</w:t>
      </w:r>
    </w:p>
    <w:p w14:paraId="4DC71F02" w14:textId="77777777" w:rsidR="002E073A" w:rsidRPr="00E10F51" w:rsidRDefault="002E073A" w:rsidP="00B878E0">
      <w:pPr>
        <w:pStyle w:val="ListParagraph"/>
        <w:numPr>
          <w:ilvl w:val="0"/>
          <w:numId w:val="16"/>
        </w:numPr>
        <w:spacing w:after="0"/>
        <w:jc w:val="both"/>
        <w:rPr>
          <w:rFonts w:cstheme="minorHAnsi"/>
        </w:rPr>
      </w:pPr>
      <w:r w:rsidRPr="00E10F51">
        <w:rPr>
          <w:rFonts w:cstheme="minorHAnsi"/>
        </w:rPr>
        <w:t xml:space="preserve">Identifies and appreciates the urgency and importance of different </w:t>
      </w:r>
      <w:proofErr w:type="gramStart"/>
      <w:r w:rsidRPr="00E10F51">
        <w:rPr>
          <w:rFonts w:cstheme="minorHAnsi"/>
        </w:rPr>
        <w:t>tasks</w:t>
      </w:r>
      <w:proofErr w:type="gramEnd"/>
    </w:p>
    <w:p w14:paraId="6AFD6631" w14:textId="77777777" w:rsidR="002E073A" w:rsidRPr="00E10F51" w:rsidRDefault="002E073A" w:rsidP="00B878E0">
      <w:pPr>
        <w:pStyle w:val="ListParagraph"/>
        <w:numPr>
          <w:ilvl w:val="0"/>
          <w:numId w:val="16"/>
        </w:numPr>
        <w:spacing w:after="0"/>
        <w:jc w:val="both"/>
        <w:rPr>
          <w:rFonts w:cstheme="minorHAnsi"/>
        </w:rPr>
      </w:pPr>
      <w:r w:rsidRPr="00E10F51">
        <w:rPr>
          <w:rFonts w:cstheme="minorHAnsi"/>
        </w:rPr>
        <w:t xml:space="preserve">Demonstrates initiative and flexibility in ensuring work is </w:t>
      </w:r>
      <w:proofErr w:type="gramStart"/>
      <w:r w:rsidRPr="00E10F51">
        <w:rPr>
          <w:rFonts w:cstheme="minorHAnsi"/>
        </w:rPr>
        <w:t>delivered</w:t>
      </w:r>
      <w:proofErr w:type="gramEnd"/>
    </w:p>
    <w:p w14:paraId="1646572C" w14:textId="77777777" w:rsidR="002E073A" w:rsidRPr="00E10F51" w:rsidRDefault="002E073A" w:rsidP="00B878E0">
      <w:pPr>
        <w:pStyle w:val="ListParagraph"/>
        <w:numPr>
          <w:ilvl w:val="0"/>
          <w:numId w:val="16"/>
        </w:numPr>
        <w:spacing w:after="0"/>
        <w:jc w:val="both"/>
        <w:rPr>
          <w:rFonts w:cstheme="minorHAnsi"/>
        </w:rPr>
      </w:pPr>
      <w:r w:rsidRPr="00E10F51">
        <w:rPr>
          <w:rFonts w:cstheme="minorHAnsi"/>
        </w:rPr>
        <w:t xml:space="preserve">Is </w:t>
      </w:r>
      <w:r w:rsidR="0064146F" w:rsidRPr="00E10F51">
        <w:rPr>
          <w:rFonts w:cstheme="minorHAnsi"/>
        </w:rPr>
        <w:t>self-reliant</w:t>
      </w:r>
      <w:r w:rsidRPr="00E10F51">
        <w:rPr>
          <w:rFonts w:cstheme="minorHAnsi"/>
        </w:rPr>
        <w:t xml:space="preserve"> and uses judgement on when to ask manager or colleagues for </w:t>
      </w:r>
      <w:proofErr w:type="gramStart"/>
      <w:r w:rsidRPr="00E10F51">
        <w:rPr>
          <w:rFonts w:cstheme="minorHAnsi"/>
        </w:rPr>
        <w:t>guidance</w:t>
      </w:r>
      <w:proofErr w:type="gramEnd"/>
    </w:p>
    <w:p w14:paraId="238ADFB8" w14:textId="77777777" w:rsidR="002E073A" w:rsidRPr="00E10F51" w:rsidRDefault="002E073A" w:rsidP="00B878E0">
      <w:pPr>
        <w:spacing w:after="0"/>
        <w:jc w:val="both"/>
        <w:rPr>
          <w:rFonts w:cstheme="minorHAnsi"/>
        </w:rPr>
      </w:pPr>
    </w:p>
    <w:p w14:paraId="21B55A2E" w14:textId="77777777" w:rsidR="002E073A" w:rsidRPr="00E81683" w:rsidRDefault="002E073A" w:rsidP="00B878E0">
      <w:pPr>
        <w:spacing w:after="0"/>
        <w:jc w:val="both"/>
        <w:rPr>
          <w:rFonts w:cstheme="minorHAnsi"/>
          <w:b/>
          <w:bCs/>
        </w:rPr>
      </w:pPr>
      <w:r w:rsidRPr="00E81683">
        <w:rPr>
          <w:rFonts w:cstheme="minorHAnsi"/>
          <w:b/>
          <w:bCs/>
        </w:rPr>
        <w:t>Customer Service &amp; Communication Skills</w:t>
      </w:r>
    </w:p>
    <w:p w14:paraId="4551635D" w14:textId="77777777" w:rsidR="0064146F" w:rsidRPr="00E10F51" w:rsidRDefault="0064146F" w:rsidP="00B878E0">
      <w:pPr>
        <w:pStyle w:val="ListParagraph"/>
        <w:numPr>
          <w:ilvl w:val="0"/>
          <w:numId w:val="17"/>
        </w:numPr>
        <w:spacing w:after="0"/>
        <w:jc w:val="both"/>
        <w:rPr>
          <w:rFonts w:cstheme="minorHAnsi"/>
        </w:rPr>
      </w:pPr>
      <w:r w:rsidRPr="00E10F51">
        <w:rPr>
          <w:rFonts w:cstheme="minorHAnsi"/>
        </w:rPr>
        <w:t>Actively listens to others and tries to understand their perspectives/requirements/</w:t>
      </w:r>
      <w:proofErr w:type="gramStart"/>
      <w:r w:rsidRPr="00E10F51">
        <w:rPr>
          <w:rFonts w:cstheme="minorHAnsi"/>
        </w:rPr>
        <w:t>needs</w:t>
      </w:r>
      <w:proofErr w:type="gramEnd"/>
    </w:p>
    <w:p w14:paraId="5E5DB9A8" w14:textId="77777777" w:rsidR="0064146F" w:rsidRPr="00E10F51" w:rsidRDefault="0064146F" w:rsidP="00B878E0">
      <w:pPr>
        <w:pStyle w:val="ListParagraph"/>
        <w:numPr>
          <w:ilvl w:val="0"/>
          <w:numId w:val="17"/>
        </w:numPr>
        <w:spacing w:after="0"/>
        <w:jc w:val="both"/>
        <w:rPr>
          <w:rFonts w:cstheme="minorHAnsi"/>
        </w:rPr>
      </w:pPr>
      <w:r w:rsidRPr="00E10F51">
        <w:rPr>
          <w:rFonts w:cstheme="minorHAnsi"/>
        </w:rPr>
        <w:t xml:space="preserve">Understands the steps or processes that customers must go through and can clearly explain </w:t>
      </w:r>
      <w:proofErr w:type="gramStart"/>
      <w:r w:rsidRPr="00E10F51">
        <w:rPr>
          <w:rFonts w:cstheme="minorHAnsi"/>
        </w:rPr>
        <w:t>these</w:t>
      </w:r>
      <w:proofErr w:type="gramEnd"/>
    </w:p>
    <w:p w14:paraId="4CA837D3" w14:textId="42989714" w:rsidR="0064146F" w:rsidRPr="00E10F51" w:rsidRDefault="0064146F" w:rsidP="00B878E0">
      <w:pPr>
        <w:pStyle w:val="ListParagraph"/>
        <w:numPr>
          <w:ilvl w:val="0"/>
          <w:numId w:val="17"/>
        </w:numPr>
        <w:spacing w:after="0"/>
        <w:jc w:val="both"/>
        <w:rPr>
          <w:rFonts w:cstheme="minorHAnsi"/>
        </w:rPr>
      </w:pPr>
      <w:r w:rsidRPr="00E10F51">
        <w:rPr>
          <w:rFonts w:cstheme="minorHAnsi"/>
        </w:rPr>
        <w:t xml:space="preserve">Is respectful, </w:t>
      </w:r>
      <w:r w:rsidR="006F3095" w:rsidRPr="00E10F51">
        <w:rPr>
          <w:rFonts w:cstheme="minorHAnsi"/>
        </w:rPr>
        <w:t>courteous</w:t>
      </w:r>
      <w:r w:rsidR="006F3095">
        <w:rPr>
          <w:rFonts w:cstheme="minorHAnsi"/>
        </w:rPr>
        <w:t xml:space="preserve"> </w:t>
      </w:r>
      <w:r w:rsidRPr="00E10F51">
        <w:rPr>
          <w:rFonts w:cstheme="minorHAnsi"/>
        </w:rPr>
        <w:t xml:space="preserve">and professional, remaining composed, even in challenging </w:t>
      </w:r>
      <w:proofErr w:type="gramStart"/>
      <w:r w:rsidRPr="00E10F51">
        <w:rPr>
          <w:rFonts w:cstheme="minorHAnsi"/>
        </w:rPr>
        <w:t>circumstances</w:t>
      </w:r>
      <w:proofErr w:type="gramEnd"/>
    </w:p>
    <w:p w14:paraId="6C7272AA" w14:textId="77777777" w:rsidR="0064146F" w:rsidRPr="00E10F51" w:rsidRDefault="0064146F" w:rsidP="00B878E0">
      <w:pPr>
        <w:pStyle w:val="ListParagraph"/>
        <w:numPr>
          <w:ilvl w:val="0"/>
          <w:numId w:val="17"/>
        </w:numPr>
        <w:spacing w:after="0"/>
        <w:jc w:val="both"/>
        <w:rPr>
          <w:rFonts w:cstheme="minorHAnsi"/>
        </w:rPr>
      </w:pPr>
      <w:r w:rsidRPr="00E10F51">
        <w:rPr>
          <w:rFonts w:cstheme="minorHAnsi"/>
        </w:rPr>
        <w:t xml:space="preserve">Can be firm when necessary and communicate with confidence and </w:t>
      </w:r>
      <w:proofErr w:type="gramStart"/>
      <w:r w:rsidRPr="00E10F51">
        <w:rPr>
          <w:rFonts w:cstheme="minorHAnsi"/>
        </w:rPr>
        <w:t>authority</w:t>
      </w:r>
      <w:proofErr w:type="gramEnd"/>
    </w:p>
    <w:p w14:paraId="7DA5DBDD" w14:textId="303CC913" w:rsidR="0064146F" w:rsidRDefault="0064146F" w:rsidP="00B878E0">
      <w:pPr>
        <w:pStyle w:val="ListParagraph"/>
        <w:numPr>
          <w:ilvl w:val="0"/>
          <w:numId w:val="17"/>
        </w:numPr>
        <w:spacing w:after="0"/>
        <w:jc w:val="both"/>
        <w:rPr>
          <w:rFonts w:cstheme="minorHAnsi"/>
        </w:rPr>
      </w:pPr>
      <w:r w:rsidRPr="00E10F51">
        <w:rPr>
          <w:rFonts w:cstheme="minorHAnsi"/>
        </w:rPr>
        <w:t xml:space="preserve">Communicates clearly and fluently when speaking and in </w:t>
      </w:r>
      <w:proofErr w:type="gramStart"/>
      <w:r w:rsidRPr="00E10F51">
        <w:rPr>
          <w:rFonts w:cstheme="minorHAnsi"/>
        </w:rPr>
        <w:t>writing</w:t>
      </w:r>
      <w:proofErr w:type="gramEnd"/>
      <w:r w:rsidRPr="00E10F51">
        <w:rPr>
          <w:rFonts w:cstheme="minorHAnsi"/>
        </w:rPr>
        <w:t xml:space="preserve"> </w:t>
      </w:r>
    </w:p>
    <w:p w14:paraId="26FA9D4B" w14:textId="55B26347" w:rsidR="00C61E49" w:rsidRDefault="00C61E49" w:rsidP="00C61E49">
      <w:pPr>
        <w:spacing w:after="0"/>
        <w:jc w:val="both"/>
        <w:rPr>
          <w:rFonts w:cstheme="minorHAnsi"/>
        </w:rPr>
      </w:pPr>
    </w:p>
    <w:p w14:paraId="37977023" w14:textId="4A49BECE" w:rsidR="00C61E49" w:rsidRPr="00F41D54" w:rsidRDefault="00C61E49" w:rsidP="00C61E49">
      <w:pPr>
        <w:spacing w:after="0"/>
        <w:jc w:val="both"/>
        <w:rPr>
          <w:rFonts w:cstheme="minorHAnsi"/>
          <w:b/>
          <w:bCs/>
        </w:rPr>
      </w:pPr>
      <w:r w:rsidRPr="00F41D54">
        <w:rPr>
          <w:rFonts w:cstheme="minorHAnsi"/>
          <w:b/>
          <w:bCs/>
        </w:rPr>
        <w:t>Specialist Knowledge, Expertise and Self Development</w:t>
      </w:r>
    </w:p>
    <w:p w14:paraId="0A29BC81" w14:textId="37B6D687" w:rsidR="00C61E49" w:rsidRPr="00F41D54" w:rsidRDefault="00C61E49" w:rsidP="00C61E49">
      <w:pPr>
        <w:pStyle w:val="ListParagraph"/>
        <w:numPr>
          <w:ilvl w:val="0"/>
          <w:numId w:val="36"/>
        </w:numPr>
        <w:spacing w:after="0"/>
        <w:jc w:val="both"/>
        <w:rPr>
          <w:rFonts w:cstheme="minorHAnsi"/>
        </w:rPr>
      </w:pPr>
      <w:r w:rsidRPr="00F41D54">
        <w:rPr>
          <w:rFonts w:cstheme="minorHAnsi"/>
        </w:rPr>
        <w:t>Develops and maintains the skills and expertise required to perform the role effectively, e.g., relevant technologies, IT systems, Spreadsheets, Microsoft Office, relevant policies etc.</w:t>
      </w:r>
    </w:p>
    <w:p w14:paraId="1BDEE608" w14:textId="7AB1A4D5" w:rsidR="00C61E49" w:rsidRPr="00F41D54" w:rsidRDefault="00C61E49" w:rsidP="00C61E49">
      <w:pPr>
        <w:pStyle w:val="ListParagraph"/>
        <w:numPr>
          <w:ilvl w:val="0"/>
          <w:numId w:val="36"/>
        </w:numPr>
        <w:spacing w:after="0"/>
        <w:jc w:val="both"/>
        <w:rPr>
          <w:rFonts w:cstheme="minorHAnsi"/>
        </w:rPr>
      </w:pPr>
      <w:r w:rsidRPr="00F41D54">
        <w:rPr>
          <w:rFonts w:cstheme="minorHAnsi"/>
        </w:rPr>
        <w:t xml:space="preserve">Clearly understands the role, objectives and targets and how they fit into the work of the </w:t>
      </w:r>
      <w:proofErr w:type="gramStart"/>
      <w:r w:rsidRPr="00F41D54">
        <w:rPr>
          <w:rFonts w:cstheme="minorHAnsi"/>
        </w:rPr>
        <w:t>unit</w:t>
      </w:r>
      <w:proofErr w:type="gramEnd"/>
    </w:p>
    <w:p w14:paraId="0C0D776B" w14:textId="1D6D742D" w:rsidR="00C61E49" w:rsidRPr="00F41D54" w:rsidRDefault="00C61E49" w:rsidP="00C61E49">
      <w:pPr>
        <w:pStyle w:val="ListParagraph"/>
        <w:numPr>
          <w:ilvl w:val="0"/>
          <w:numId w:val="36"/>
        </w:numPr>
        <w:spacing w:after="0"/>
        <w:jc w:val="both"/>
        <w:rPr>
          <w:rFonts w:cstheme="minorHAnsi"/>
        </w:rPr>
      </w:pPr>
      <w:r w:rsidRPr="00F41D54">
        <w:rPr>
          <w:rFonts w:cstheme="minorHAnsi"/>
        </w:rPr>
        <w:t xml:space="preserve">Is committed to self-development and continuously seeks to improve personal </w:t>
      </w:r>
      <w:proofErr w:type="gramStart"/>
      <w:r w:rsidRPr="00F41D54">
        <w:rPr>
          <w:rFonts w:cstheme="minorHAnsi"/>
        </w:rPr>
        <w:t>performance</w:t>
      </w:r>
      <w:proofErr w:type="gramEnd"/>
    </w:p>
    <w:p w14:paraId="135234DE" w14:textId="77777777" w:rsidR="0064146F" w:rsidRPr="00E10F51" w:rsidRDefault="0064146F" w:rsidP="00B878E0">
      <w:pPr>
        <w:spacing w:after="0"/>
        <w:jc w:val="both"/>
        <w:rPr>
          <w:rFonts w:cstheme="minorHAnsi"/>
        </w:rPr>
      </w:pPr>
    </w:p>
    <w:p w14:paraId="53C2D9F3" w14:textId="77777777" w:rsidR="0064146F" w:rsidRPr="00E81683" w:rsidRDefault="0064146F" w:rsidP="00B878E0">
      <w:pPr>
        <w:spacing w:after="0"/>
        <w:jc w:val="both"/>
        <w:rPr>
          <w:rFonts w:cstheme="minorHAnsi"/>
          <w:b/>
          <w:bCs/>
        </w:rPr>
      </w:pPr>
      <w:r w:rsidRPr="00E81683">
        <w:rPr>
          <w:rFonts w:cstheme="minorHAnsi"/>
          <w:b/>
          <w:bCs/>
        </w:rPr>
        <w:t>Drive &amp; Commitment to Public Service Values</w:t>
      </w:r>
    </w:p>
    <w:p w14:paraId="75302D0B" w14:textId="77777777" w:rsidR="0064146F" w:rsidRPr="00E10F51" w:rsidRDefault="0064146F" w:rsidP="00B878E0">
      <w:pPr>
        <w:pStyle w:val="ListParagraph"/>
        <w:numPr>
          <w:ilvl w:val="0"/>
          <w:numId w:val="19"/>
        </w:numPr>
        <w:spacing w:after="0"/>
        <w:jc w:val="both"/>
        <w:rPr>
          <w:rFonts w:cstheme="minorHAnsi"/>
        </w:rPr>
      </w:pPr>
      <w:r w:rsidRPr="00E10F51">
        <w:rPr>
          <w:rFonts w:cstheme="minorHAnsi"/>
        </w:rPr>
        <w:t xml:space="preserve">Consistently strives to perform at a high level and deliver a quality </w:t>
      </w:r>
      <w:proofErr w:type="gramStart"/>
      <w:r w:rsidRPr="00E10F51">
        <w:rPr>
          <w:rFonts w:cstheme="minorHAnsi"/>
        </w:rPr>
        <w:t>service</w:t>
      </w:r>
      <w:proofErr w:type="gramEnd"/>
    </w:p>
    <w:p w14:paraId="543D032B" w14:textId="77777777" w:rsidR="0064146F" w:rsidRPr="00E10F51" w:rsidRDefault="0064146F" w:rsidP="00B878E0">
      <w:pPr>
        <w:pStyle w:val="ListParagraph"/>
        <w:numPr>
          <w:ilvl w:val="0"/>
          <w:numId w:val="19"/>
        </w:numPr>
        <w:spacing w:after="0"/>
        <w:jc w:val="both"/>
        <w:rPr>
          <w:rFonts w:cstheme="minorHAnsi"/>
        </w:rPr>
      </w:pPr>
      <w:r w:rsidRPr="00E10F51">
        <w:rPr>
          <w:rFonts w:cstheme="minorHAnsi"/>
        </w:rPr>
        <w:t xml:space="preserve">Serves the Government and the people of </w:t>
      </w:r>
      <w:proofErr w:type="gramStart"/>
      <w:r w:rsidRPr="00E10F51">
        <w:rPr>
          <w:rFonts w:cstheme="minorHAnsi"/>
        </w:rPr>
        <w:t>Ireland</w:t>
      </w:r>
      <w:proofErr w:type="gramEnd"/>
    </w:p>
    <w:p w14:paraId="43AF7258" w14:textId="77777777" w:rsidR="0064146F" w:rsidRPr="00E10F51" w:rsidRDefault="0064146F" w:rsidP="00B878E0">
      <w:pPr>
        <w:pStyle w:val="ListParagraph"/>
        <w:numPr>
          <w:ilvl w:val="0"/>
          <w:numId w:val="19"/>
        </w:numPr>
        <w:spacing w:after="0"/>
        <w:jc w:val="both"/>
        <w:rPr>
          <w:rFonts w:cstheme="minorHAnsi"/>
        </w:rPr>
      </w:pPr>
      <w:r w:rsidRPr="00E10F51">
        <w:rPr>
          <w:rFonts w:cstheme="minorHAnsi"/>
        </w:rPr>
        <w:t xml:space="preserve">Is thorough and conscientious, even if work is </w:t>
      </w:r>
      <w:proofErr w:type="gramStart"/>
      <w:r w:rsidRPr="00E10F51">
        <w:rPr>
          <w:rFonts w:cstheme="minorHAnsi"/>
        </w:rPr>
        <w:t>routine</w:t>
      </w:r>
      <w:proofErr w:type="gramEnd"/>
    </w:p>
    <w:p w14:paraId="3CC27F1F" w14:textId="77777777" w:rsidR="0064146F" w:rsidRPr="00E10F51" w:rsidRDefault="0064146F" w:rsidP="00B878E0">
      <w:pPr>
        <w:pStyle w:val="ListParagraph"/>
        <w:numPr>
          <w:ilvl w:val="0"/>
          <w:numId w:val="19"/>
        </w:numPr>
        <w:spacing w:after="0"/>
        <w:jc w:val="both"/>
        <w:rPr>
          <w:rFonts w:cstheme="minorHAnsi"/>
        </w:rPr>
      </w:pPr>
      <w:r w:rsidRPr="00E10F51">
        <w:rPr>
          <w:rFonts w:cstheme="minorHAnsi"/>
        </w:rPr>
        <w:t xml:space="preserve">Is enthusiastic and resilient, persevering in the face of challenges and </w:t>
      </w:r>
      <w:proofErr w:type="gramStart"/>
      <w:r w:rsidRPr="00E10F51">
        <w:rPr>
          <w:rFonts w:cstheme="minorHAnsi"/>
        </w:rPr>
        <w:t>setbacks</w:t>
      </w:r>
      <w:proofErr w:type="gramEnd"/>
    </w:p>
    <w:p w14:paraId="0C93AA59" w14:textId="77777777" w:rsidR="0064146F" w:rsidRPr="00E10F51" w:rsidRDefault="0064146F" w:rsidP="00B878E0">
      <w:pPr>
        <w:pStyle w:val="ListParagraph"/>
        <w:numPr>
          <w:ilvl w:val="0"/>
          <w:numId w:val="19"/>
        </w:numPr>
        <w:spacing w:after="0"/>
        <w:jc w:val="both"/>
        <w:rPr>
          <w:rFonts w:cstheme="minorHAnsi"/>
        </w:rPr>
      </w:pPr>
      <w:r w:rsidRPr="00E10F51">
        <w:rPr>
          <w:rFonts w:cstheme="minorHAnsi"/>
        </w:rPr>
        <w:t xml:space="preserve">Is personally honest and </w:t>
      </w:r>
      <w:proofErr w:type="gramStart"/>
      <w:r w:rsidRPr="00E10F51">
        <w:rPr>
          <w:rFonts w:cstheme="minorHAnsi"/>
        </w:rPr>
        <w:t>trustworthy</w:t>
      </w:r>
      <w:proofErr w:type="gramEnd"/>
    </w:p>
    <w:p w14:paraId="50A535FF" w14:textId="71B21F4A" w:rsidR="001210A3" w:rsidRDefault="0064146F" w:rsidP="001210A3">
      <w:pPr>
        <w:pStyle w:val="ListParagraph"/>
        <w:numPr>
          <w:ilvl w:val="0"/>
          <w:numId w:val="19"/>
        </w:numPr>
        <w:spacing w:after="0"/>
        <w:jc w:val="both"/>
        <w:rPr>
          <w:rFonts w:cstheme="minorHAnsi"/>
        </w:rPr>
      </w:pPr>
      <w:r w:rsidRPr="00E10F51">
        <w:rPr>
          <w:rFonts w:cstheme="minorHAnsi"/>
        </w:rPr>
        <w:t xml:space="preserve">At all times, acts with </w:t>
      </w:r>
      <w:proofErr w:type="gramStart"/>
      <w:r w:rsidRPr="00E10F51">
        <w:rPr>
          <w:rFonts w:cstheme="minorHAnsi"/>
        </w:rPr>
        <w:t>integrity</w:t>
      </w:r>
      <w:proofErr w:type="gramEnd"/>
      <w:r w:rsidRPr="00E10F51">
        <w:rPr>
          <w:rFonts w:cstheme="minorHAnsi"/>
        </w:rPr>
        <w:t xml:space="preserve"> </w:t>
      </w:r>
    </w:p>
    <w:p w14:paraId="09762073" w14:textId="77777777" w:rsidR="00760DBC" w:rsidRDefault="00760DBC" w:rsidP="001210A3">
      <w:pPr>
        <w:spacing w:after="0"/>
        <w:ind w:left="360"/>
        <w:jc w:val="both"/>
        <w:rPr>
          <w:rFonts w:cstheme="minorHAnsi"/>
          <w:b/>
          <w:bCs/>
          <w:color w:val="FF0000"/>
        </w:rPr>
      </w:pPr>
    </w:p>
    <w:p w14:paraId="59675630" w14:textId="2AAB5204" w:rsidR="001210A3" w:rsidRPr="00F41D54" w:rsidRDefault="001210A3" w:rsidP="001210A3">
      <w:pPr>
        <w:spacing w:after="0"/>
        <w:ind w:left="360"/>
        <w:jc w:val="both"/>
        <w:rPr>
          <w:rFonts w:cstheme="minorHAnsi"/>
          <w:b/>
          <w:bCs/>
        </w:rPr>
      </w:pPr>
      <w:r w:rsidRPr="00F41D54">
        <w:rPr>
          <w:rFonts w:cstheme="minorHAnsi"/>
          <w:b/>
          <w:bCs/>
        </w:rPr>
        <w:t>Additional Information</w:t>
      </w:r>
    </w:p>
    <w:p w14:paraId="71725D9B" w14:textId="4B7DF19A" w:rsidR="00FC5DF2" w:rsidRPr="00F41D54" w:rsidRDefault="00FC5DF2" w:rsidP="007F5ADF">
      <w:pPr>
        <w:spacing w:after="0"/>
        <w:jc w:val="both"/>
        <w:rPr>
          <w:rFonts w:cstheme="minorHAnsi"/>
        </w:rPr>
      </w:pPr>
    </w:p>
    <w:p w14:paraId="39AA892C" w14:textId="707DEA50" w:rsidR="00FC5DF2" w:rsidRPr="00F41D54" w:rsidRDefault="00FC5DF2" w:rsidP="001210A3">
      <w:pPr>
        <w:spacing w:after="0"/>
        <w:ind w:left="360"/>
        <w:jc w:val="both"/>
        <w:rPr>
          <w:rFonts w:cstheme="minorHAnsi"/>
          <w:b/>
          <w:bCs/>
        </w:rPr>
      </w:pPr>
      <w:r w:rsidRPr="00F41D54">
        <w:rPr>
          <w:rFonts w:cstheme="minorHAnsi"/>
          <w:b/>
          <w:bCs/>
        </w:rPr>
        <w:t>Citizenship</w:t>
      </w:r>
    </w:p>
    <w:p w14:paraId="4AE29B77" w14:textId="352A5128" w:rsidR="00AD1474" w:rsidRPr="00F20536" w:rsidRDefault="001210A3" w:rsidP="00F20536">
      <w:pPr>
        <w:pStyle w:val="ListParagraph"/>
        <w:numPr>
          <w:ilvl w:val="0"/>
          <w:numId w:val="47"/>
        </w:numPr>
        <w:spacing w:after="0"/>
        <w:jc w:val="both"/>
        <w:rPr>
          <w:rFonts w:cstheme="minorHAnsi"/>
        </w:rPr>
      </w:pPr>
      <w:r w:rsidRPr="00F20536">
        <w:rPr>
          <w:rFonts w:cstheme="minorHAnsi"/>
        </w:rPr>
        <w:t xml:space="preserve">Candidates should note that eligibility to compete for posts is open to citizens of the European Economic Area </w:t>
      </w:r>
      <w:r w:rsidR="004F6220" w:rsidRPr="00F20536">
        <w:rPr>
          <w:rFonts w:cstheme="minorHAnsi"/>
        </w:rPr>
        <w:t>(</w:t>
      </w:r>
      <w:r w:rsidRPr="00F20536">
        <w:rPr>
          <w:rFonts w:cstheme="minorHAnsi"/>
        </w:rPr>
        <w:t xml:space="preserve">EEA) or to non-EEA nationals with a valid work permit. </w:t>
      </w:r>
      <w:r w:rsidR="00FC5DF2" w:rsidRPr="00F20536">
        <w:rPr>
          <w:rFonts w:cstheme="minorHAnsi"/>
        </w:rPr>
        <w:t xml:space="preserve"> The EEA consists of Member States of the European Union along with Iceland, </w:t>
      </w:r>
      <w:proofErr w:type="gramStart"/>
      <w:r w:rsidR="00FC5DF2" w:rsidRPr="00F20536">
        <w:rPr>
          <w:rFonts w:cstheme="minorHAnsi"/>
        </w:rPr>
        <w:t>Liechtenstein</w:t>
      </w:r>
      <w:proofErr w:type="gramEnd"/>
      <w:r w:rsidR="00FC5DF2" w:rsidRPr="00F20536">
        <w:rPr>
          <w:rFonts w:cstheme="minorHAnsi"/>
        </w:rPr>
        <w:t xml:space="preserve"> and Norway. </w:t>
      </w:r>
    </w:p>
    <w:p w14:paraId="0CBCFC9C" w14:textId="0E9D7D75" w:rsidR="001210A3" w:rsidRPr="00F41D54" w:rsidRDefault="00FC5DF2" w:rsidP="006614B7">
      <w:pPr>
        <w:pStyle w:val="ListParagraph"/>
        <w:numPr>
          <w:ilvl w:val="0"/>
          <w:numId w:val="47"/>
        </w:numPr>
        <w:spacing w:after="0"/>
        <w:ind w:left="714" w:hanging="357"/>
        <w:jc w:val="both"/>
        <w:rPr>
          <w:rFonts w:cstheme="minorHAnsi"/>
        </w:rPr>
      </w:pPr>
      <w:r w:rsidRPr="00F41D54">
        <w:rPr>
          <w:rFonts w:cstheme="minorHAnsi"/>
        </w:rPr>
        <w:t>Swiss citizens under EU agreements may also apply.</w:t>
      </w:r>
    </w:p>
    <w:p w14:paraId="776F6F37" w14:textId="090A99BA" w:rsidR="004F6220" w:rsidRPr="00F41D54" w:rsidRDefault="004F6220" w:rsidP="001210A3">
      <w:pPr>
        <w:spacing w:after="0"/>
        <w:ind w:left="360"/>
        <w:jc w:val="both"/>
        <w:rPr>
          <w:rFonts w:cstheme="minorHAnsi"/>
        </w:rPr>
      </w:pPr>
    </w:p>
    <w:p w14:paraId="76B83B13" w14:textId="51412E44" w:rsidR="004F6220" w:rsidRPr="00F41D54" w:rsidRDefault="00FC5DF2" w:rsidP="001210A3">
      <w:pPr>
        <w:spacing w:after="0"/>
        <w:ind w:left="360"/>
        <w:jc w:val="both"/>
        <w:rPr>
          <w:rFonts w:cstheme="minorHAnsi"/>
          <w:b/>
          <w:bCs/>
        </w:rPr>
      </w:pPr>
      <w:r w:rsidRPr="00F41D54">
        <w:rPr>
          <w:rFonts w:cstheme="minorHAnsi"/>
          <w:b/>
          <w:bCs/>
        </w:rPr>
        <w:t>Health &amp; Character</w:t>
      </w:r>
    </w:p>
    <w:p w14:paraId="287A00D0" w14:textId="77777777" w:rsidR="00AD1474" w:rsidRPr="00F41D54" w:rsidRDefault="00FC5DF2" w:rsidP="00F20536">
      <w:pPr>
        <w:pStyle w:val="ListParagraph"/>
        <w:numPr>
          <w:ilvl w:val="0"/>
          <w:numId w:val="34"/>
        </w:numPr>
        <w:spacing w:after="0"/>
        <w:ind w:left="890" w:hanging="170"/>
        <w:jc w:val="both"/>
        <w:rPr>
          <w:rFonts w:cstheme="minorHAnsi"/>
        </w:rPr>
      </w:pPr>
      <w:r w:rsidRPr="00F41D54">
        <w:rPr>
          <w:rFonts w:cstheme="minorHAnsi"/>
        </w:rPr>
        <w:t xml:space="preserve">Those under consideration for a position may at the discretion of the employer be required to complete a health and character declaration and a Garda Vetting form. </w:t>
      </w:r>
    </w:p>
    <w:p w14:paraId="57C56A16" w14:textId="77777777" w:rsidR="00AD1474" w:rsidRPr="00F41D54" w:rsidRDefault="00FC5DF2" w:rsidP="00F20536">
      <w:pPr>
        <w:pStyle w:val="ListParagraph"/>
        <w:numPr>
          <w:ilvl w:val="0"/>
          <w:numId w:val="34"/>
        </w:numPr>
        <w:spacing w:after="0"/>
        <w:ind w:left="890" w:hanging="170"/>
        <w:jc w:val="both"/>
        <w:rPr>
          <w:rFonts w:cstheme="minorHAnsi"/>
        </w:rPr>
      </w:pPr>
      <w:r w:rsidRPr="00F41D54">
        <w:rPr>
          <w:rFonts w:cstheme="minorHAnsi"/>
        </w:rPr>
        <w:t xml:space="preserve">References will be sought. </w:t>
      </w:r>
    </w:p>
    <w:p w14:paraId="17B006B0" w14:textId="77777777" w:rsidR="00AD1474" w:rsidRPr="00F41D54" w:rsidRDefault="00FC5DF2" w:rsidP="00F20536">
      <w:pPr>
        <w:pStyle w:val="ListParagraph"/>
        <w:numPr>
          <w:ilvl w:val="0"/>
          <w:numId w:val="34"/>
        </w:numPr>
        <w:spacing w:after="0"/>
        <w:ind w:left="890" w:hanging="170"/>
        <w:jc w:val="both"/>
        <w:rPr>
          <w:rFonts w:cstheme="minorHAnsi"/>
        </w:rPr>
      </w:pPr>
      <w:r w:rsidRPr="00F41D54">
        <w:rPr>
          <w:rFonts w:cstheme="minorHAnsi"/>
        </w:rPr>
        <w:t xml:space="preserve">Canvassing will disqualify. </w:t>
      </w:r>
    </w:p>
    <w:p w14:paraId="4E55BF13" w14:textId="77777777" w:rsidR="00AD1474" w:rsidRPr="00F41D54" w:rsidRDefault="00FC5DF2" w:rsidP="00F20536">
      <w:pPr>
        <w:pStyle w:val="ListParagraph"/>
        <w:numPr>
          <w:ilvl w:val="0"/>
          <w:numId w:val="34"/>
        </w:numPr>
        <w:spacing w:after="0"/>
        <w:ind w:left="890" w:hanging="170"/>
        <w:jc w:val="both"/>
        <w:rPr>
          <w:rFonts w:cstheme="minorHAnsi"/>
        </w:rPr>
      </w:pPr>
      <w:r w:rsidRPr="00F41D54">
        <w:rPr>
          <w:rFonts w:cstheme="minorHAnsi"/>
        </w:rPr>
        <w:t xml:space="preserve">Some posts require special security clearance. </w:t>
      </w:r>
    </w:p>
    <w:p w14:paraId="104638F8" w14:textId="56FD4BE7" w:rsidR="00FC5DF2" w:rsidRPr="00F41D54" w:rsidRDefault="00FC5DF2" w:rsidP="005D2415">
      <w:pPr>
        <w:pStyle w:val="ListParagraph"/>
        <w:numPr>
          <w:ilvl w:val="0"/>
          <w:numId w:val="34"/>
        </w:numPr>
        <w:spacing w:after="0"/>
        <w:ind w:left="890" w:hanging="170"/>
        <w:jc w:val="both"/>
        <w:rPr>
          <w:rFonts w:cstheme="minorHAnsi"/>
        </w:rPr>
      </w:pPr>
      <w:r w:rsidRPr="006614B7">
        <w:rPr>
          <w:rFonts w:cstheme="minorHAnsi"/>
        </w:rPr>
        <w:t xml:space="preserve">In the event of potential conflicts of interest, candidates may not be considered for certain posts. </w:t>
      </w:r>
    </w:p>
    <w:sectPr w:rsidR="00FC5DF2" w:rsidRPr="00F41D54" w:rsidSect="007522EF">
      <w:headerReference w:type="default" r:id="rId12"/>
      <w:footerReference w:type="default" r:id="rId13"/>
      <w:pgSz w:w="11906" w:h="16838"/>
      <w:pgMar w:top="1440" w:right="849" w:bottom="993" w:left="993"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DBDCD" w14:textId="77777777" w:rsidR="00586A19" w:rsidRDefault="00586A19" w:rsidP="00AD1474">
      <w:pPr>
        <w:spacing w:after="0" w:line="240" w:lineRule="auto"/>
      </w:pPr>
      <w:r>
        <w:separator/>
      </w:r>
    </w:p>
  </w:endnote>
  <w:endnote w:type="continuationSeparator" w:id="0">
    <w:p w14:paraId="65CE1774" w14:textId="77777777" w:rsidR="00586A19" w:rsidRDefault="00586A19" w:rsidP="00AD1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008662"/>
      <w:docPartObj>
        <w:docPartGallery w:val="Page Numbers (Bottom of Page)"/>
        <w:docPartUnique/>
      </w:docPartObj>
    </w:sdtPr>
    <w:sdtEndPr>
      <w:rPr>
        <w:noProof/>
      </w:rPr>
    </w:sdtEndPr>
    <w:sdtContent>
      <w:p w14:paraId="0E40958F" w14:textId="5FD77EB2" w:rsidR="00AD1474" w:rsidRDefault="00AD147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B0D45B" w14:textId="77777777" w:rsidR="00AD1474" w:rsidRDefault="00AD1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71BC1" w14:textId="77777777" w:rsidR="00586A19" w:rsidRDefault="00586A19" w:rsidP="00AD1474">
      <w:pPr>
        <w:spacing w:after="0" w:line="240" w:lineRule="auto"/>
      </w:pPr>
      <w:r>
        <w:separator/>
      </w:r>
    </w:p>
  </w:footnote>
  <w:footnote w:type="continuationSeparator" w:id="0">
    <w:p w14:paraId="6226D351" w14:textId="77777777" w:rsidR="00586A19" w:rsidRDefault="00586A19" w:rsidP="00AD1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31ACD" w14:textId="15B4349E" w:rsidR="00974B84" w:rsidRDefault="00974B84" w:rsidP="00974B84">
    <w:pPr>
      <w:pStyle w:val="Header"/>
      <w:jc w:val="center"/>
    </w:pPr>
    <w:r>
      <w:rPr>
        <w:noProof/>
      </w:rPr>
      <w:drawing>
        <wp:inline distT="0" distB="0" distL="0" distR="0" wp14:anchorId="76841F1B" wp14:editId="67745390">
          <wp:extent cx="1609725" cy="688095"/>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191" cy="698126"/>
                  </a:xfrm>
                  <a:prstGeom prst="rect">
                    <a:avLst/>
                  </a:prstGeom>
                  <a:noFill/>
                  <a:ln>
                    <a:noFill/>
                  </a:ln>
                </pic:spPr>
              </pic:pic>
            </a:graphicData>
          </a:graphic>
        </wp:inline>
      </w:drawing>
    </w:r>
  </w:p>
  <w:p w14:paraId="325C3CD7" w14:textId="77777777" w:rsidR="00974B84" w:rsidRDefault="00974B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47" style="width:12.75pt;height:12.75pt" coordsize="" o:spt="100" o:bullet="t" adj="0,,0" path="" stroked="f">
        <v:stroke joinstyle="miter"/>
        <v:imagedata r:id="rId1" o:title="image33"/>
        <v:formulas/>
        <v:path o:connecttype="segments"/>
      </v:shape>
    </w:pict>
  </w:numPicBullet>
  <w:abstractNum w:abstractNumId="0" w15:restartNumberingAfterBreak="0">
    <w:nsid w:val="A2C439D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2E4B3E"/>
    <w:multiLevelType w:val="hybridMultilevel"/>
    <w:tmpl w:val="B21C8D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AE01A9"/>
    <w:multiLevelType w:val="hybridMultilevel"/>
    <w:tmpl w:val="E0C81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E350F5"/>
    <w:multiLevelType w:val="hybridMultilevel"/>
    <w:tmpl w:val="18780B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D397D3E"/>
    <w:multiLevelType w:val="hybridMultilevel"/>
    <w:tmpl w:val="1C5A15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0E00818"/>
    <w:multiLevelType w:val="hybridMultilevel"/>
    <w:tmpl w:val="8384C38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121865BC"/>
    <w:multiLevelType w:val="hybridMultilevel"/>
    <w:tmpl w:val="4BF2E170"/>
    <w:lvl w:ilvl="0" w:tplc="18090001">
      <w:start w:val="1"/>
      <w:numFmt w:val="bullet"/>
      <w:lvlText w:val=""/>
      <w:lvlJc w:val="left"/>
      <w:pPr>
        <w:ind w:left="578" w:hanging="360"/>
      </w:pPr>
      <w:rPr>
        <w:rFonts w:ascii="Symbol" w:hAnsi="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7" w15:restartNumberingAfterBreak="0">
    <w:nsid w:val="19CD02EB"/>
    <w:multiLevelType w:val="hybridMultilevel"/>
    <w:tmpl w:val="368E30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A5A12A7"/>
    <w:multiLevelType w:val="hybridMultilevel"/>
    <w:tmpl w:val="73F29D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1BA12CA"/>
    <w:multiLevelType w:val="hybridMultilevel"/>
    <w:tmpl w:val="E2BE1F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1DB7517"/>
    <w:multiLevelType w:val="hybridMultilevel"/>
    <w:tmpl w:val="A0D6A690"/>
    <w:lvl w:ilvl="0" w:tplc="18090001">
      <w:start w:val="1"/>
      <w:numFmt w:val="bullet"/>
      <w:lvlText w:val=""/>
      <w:lvlJc w:val="left"/>
      <w:pPr>
        <w:ind w:left="502" w:hanging="360"/>
      </w:pPr>
      <w:rPr>
        <w:rFonts w:ascii="Symbol" w:hAnsi="Symbol"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11" w15:restartNumberingAfterBreak="0">
    <w:nsid w:val="23680A55"/>
    <w:multiLevelType w:val="hybridMultilevel"/>
    <w:tmpl w:val="30464A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4CC647F"/>
    <w:multiLevelType w:val="hybridMultilevel"/>
    <w:tmpl w:val="2FECC642"/>
    <w:lvl w:ilvl="0" w:tplc="2AB4ABC0">
      <w:start w:val="1"/>
      <w:numFmt w:val="bullet"/>
      <w:lvlText w:val="•"/>
      <w:lvlPicBulletId w:val="0"/>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628D8A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74379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77F49B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15E1B3F"/>
    <w:multiLevelType w:val="hybridMultilevel"/>
    <w:tmpl w:val="F7DA192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7" w15:restartNumberingAfterBreak="0">
    <w:nsid w:val="327F5EDD"/>
    <w:multiLevelType w:val="hybridMultilevel"/>
    <w:tmpl w:val="2B5021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29A09E2"/>
    <w:multiLevelType w:val="hybridMultilevel"/>
    <w:tmpl w:val="99524EB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32F51662"/>
    <w:multiLevelType w:val="hybridMultilevel"/>
    <w:tmpl w:val="AD9842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746322F"/>
    <w:multiLevelType w:val="hybridMultilevel"/>
    <w:tmpl w:val="DD36E6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81364DA"/>
    <w:multiLevelType w:val="hybridMultilevel"/>
    <w:tmpl w:val="821295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C666280"/>
    <w:multiLevelType w:val="hybridMultilevel"/>
    <w:tmpl w:val="1C4AA9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DAF1C84"/>
    <w:multiLevelType w:val="hybridMultilevel"/>
    <w:tmpl w:val="57ACE5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05F46C8"/>
    <w:multiLevelType w:val="hybridMultilevel"/>
    <w:tmpl w:val="4594CE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34903E4"/>
    <w:multiLevelType w:val="hybridMultilevel"/>
    <w:tmpl w:val="E87A0F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6C3647D"/>
    <w:multiLevelType w:val="hybridMultilevel"/>
    <w:tmpl w:val="AC805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B23FDA"/>
    <w:multiLevelType w:val="hybridMultilevel"/>
    <w:tmpl w:val="8A6844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644491D"/>
    <w:multiLevelType w:val="hybridMultilevel"/>
    <w:tmpl w:val="298EAB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6512BB9"/>
    <w:multiLevelType w:val="hybridMultilevel"/>
    <w:tmpl w:val="229C46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98B604D"/>
    <w:multiLevelType w:val="hybridMultilevel"/>
    <w:tmpl w:val="460212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B1B559D"/>
    <w:multiLevelType w:val="hybridMultilevel"/>
    <w:tmpl w:val="7C7401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C171EA1"/>
    <w:multiLevelType w:val="hybridMultilevel"/>
    <w:tmpl w:val="298C6B92"/>
    <w:lvl w:ilvl="0" w:tplc="2AB4ABC0">
      <w:start w:val="1"/>
      <w:numFmt w:val="bullet"/>
      <w:lvlText w:val="•"/>
      <w:lvlPicBulletId w:val="0"/>
      <w:lvlJc w:val="left"/>
      <w:pPr>
        <w:ind w:left="3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D429AA">
      <w:start w:val="1"/>
      <w:numFmt w:val="bullet"/>
      <w:lvlText w:val="o"/>
      <w:lvlJc w:val="left"/>
      <w:pPr>
        <w:ind w:left="1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EF62280">
      <w:start w:val="1"/>
      <w:numFmt w:val="bullet"/>
      <w:lvlText w:val="▪"/>
      <w:lvlJc w:val="left"/>
      <w:pPr>
        <w:ind w:left="20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E2ADD6">
      <w:start w:val="1"/>
      <w:numFmt w:val="bullet"/>
      <w:lvlText w:val="•"/>
      <w:lvlJc w:val="left"/>
      <w:pPr>
        <w:ind w:left="27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CAC842A">
      <w:start w:val="1"/>
      <w:numFmt w:val="bullet"/>
      <w:lvlText w:val="o"/>
      <w:lvlJc w:val="left"/>
      <w:pPr>
        <w:ind w:left="35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762E3D8">
      <w:start w:val="1"/>
      <w:numFmt w:val="bullet"/>
      <w:lvlText w:val="▪"/>
      <w:lvlJc w:val="left"/>
      <w:pPr>
        <w:ind w:left="42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734C302">
      <w:start w:val="1"/>
      <w:numFmt w:val="bullet"/>
      <w:lvlText w:val="•"/>
      <w:lvlJc w:val="left"/>
      <w:pPr>
        <w:ind w:left="49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66281E4">
      <w:start w:val="1"/>
      <w:numFmt w:val="bullet"/>
      <w:lvlText w:val="o"/>
      <w:lvlJc w:val="left"/>
      <w:pPr>
        <w:ind w:left="56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9F8A0D2">
      <w:start w:val="1"/>
      <w:numFmt w:val="bullet"/>
      <w:lvlText w:val="▪"/>
      <w:lvlJc w:val="left"/>
      <w:pPr>
        <w:ind w:left="63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C311260"/>
    <w:multiLevelType w:val="hybridMultilevel"/>
    <w:tmpl w:val="51B63F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DF66634"/>
    <w:multiLevelType w:val="hybridMultilevel"/>
    <w:tmpl w:val="C906894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5" w15:restartNumberingAfterBreak="0">
    <w:nsid w:val="61D337B7"/>
    <w:multiLevelType w:val="hybridMultilevel"/>
    <w:tmpl w:val="5B18FF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52B7AC3"/>
    <w:multiLevelType w:val="hybridMultilevel"/>
    <w:tmpl w:val="49A479CC"/>
    <w:lvl w:ilvl="0" w:tplc="18090001">
      <w:start w:val="1"/>
      <w:numFmt w:val="bullet"/>
      <w:lvlText w:val=""/>
      <w:lvlJc w:val="left"/>
      <w:pPr>
        <w:ind w:left="766" w:hanging="360"/>
      </w:pPr>
      <w:rPr>
        <w:rFonts w:ascii="Symbol" w:hAnsi="Symbol" w:hint="default"/>
      </w:rPr>
    </w:lvl>
    <w:lvl w:ilvl="1" w:tplc="18090003" w:tentative="1">
      <w:start w:val="1"/>
      <w:numFmt w:val="bullet"/>
      <w:lvlText w:val="o"/>
      <w:lvlJc w:val="left"/>
      <w:pPr>
        <w:ind w:left="1486" w:hanging="360"/>
      </w:pPr>
      <w:rPr>
        <w:rFonts w:ascii="Courier New" w:hAnsi="Courier New" w:cs="Courier New" w:hint="default"/>
      </w:rPr>
    </w:lvl>
    <w:lvl w:ilvl="2" w:tplc="18090005" w:tentative="1">
      <w:start w:val="1"/>
      <w:numFmt w:val="bullet"/>
      <w:lvlText w:val=""/>
      <w:lvlJc w:val="left"/>
      <w:pPr>
        <w:ind w:left="2206" w:hanging="360"/>
      </w:pPr>
      <w:rPr>
        <w:rFonts w:ascii="Wingdings" w:hAnsi="Wingdings" w:hint="default"/>
      </w:rPr>
    </w:lvl>
    <w:lvl w:ilvl="3" w:tplc="18090001" w:tentative="1">
      <w:start w:val="1"/>
      <w:numFmt w:val="bullet"/>
      <w:lvlText w:val=""/>
      <w:lvlJc w:val="left"/>
      <w:pPr>
        <w:ind w:left="2926" w:hanging="360"/>
      </w:pPr>
      <w:rPr>
        <w:rFonts w:ascii="Symbol" w:hAnsi="Symbol" w:hint="default"/>
      </w:rPr>
    </w:lvl>
    <w:lvl w:ilvl="4" w:tplc="18090003" w:tentative="1">
      <w:start w:val="1"/>
      <w:numFmt w:val="bullet"/>
      <w:lvlText w:val="o"/>
      <w:lvlJc w:val="left"/>
      <w:pPr>
        <w:ind w:left="3646" w:hanging="360"/>
      </w:pPr>
      <w:rPr>
        <w:rFonts w:ascii="Courier New" w:hAnsi="Courier New" w:cs="Courier New" w:hint="default"/>
      </w:rPr>
    </w:lvl>
    <w:lvl w:ilvl="5" w:tplc="18090005" w:tentative="1">
      <w:start w:val="1"/>
      <w:numFmt w:val="bullet"/>
      <w:lvlText w:val=""/>
      <w:lvlJc w:val="left"/>
      <w:pPr>
        <w:ind w:left="4366" w:hanging="360"/>
      </w:pPr>
      <w:rPr>
        <w:rFonts w:ascii="Wingdings" w:hAnsi="Wingdings" w:hint="default"/>
      </w:rPr>
    </w:lvl>
    <w:lvl w:ilvl="6" w:tplc="18090001" w:tentative="1">
      <w:start w:val="1"/>
      <w:numFmt w:val="bullet"/>
      <w:lvlText w:val=""/>
      <w:lvlJc w:val="left"/>
      <w:pPr>
        <w:ind w:left="5086" w:hanging="360"/>
      </w:pPr>
      <w:rPr>
        <w:rFonts w:ascii="Symbol" w:hAnsi="Symbol" w:hint="default"/>
      </w:rPr>
    </w:lvl>
    <w:lvl w:ilvl="7" w:tplc="18090003" w:tentative="1">
      <w:start w:val="1"/>
      <w:numFmt w:val="bullet"/>
      <w:lvlText w:val="o"/>
      <w:lvlJc w:val="left"/>
      <w:pPr>
        <w:ind w:left="5806" w:hanging="360"/>
      </w:pPr>
      <w:rPr>
        <w:rFonts w:ascii="Courier New" w:hAnsi="Courier New" w:cs="Courier New" w:hint="default"/>
      </w:rPr>
    </w:lvl>
    <w:lvl w:ilvl="8" w:tplc="18090005" w:tentative="1">
      <w:start w:val="1"/>
      <w:numFmt w:val="bullet"/>
      <w:lvlText w:val=""/>
      <w:lvlJc w:val="left"/>
      <w:pPr>
        <w:ind w:left="6526" w:hanging="360"/>
      </w:pPr>
      <w:rPr>
        <w:rFonts w:ascii="Wingdings" w:hAnsi="Wingdings" w:hint="default"/>
      </w:rPr>
    </w:lvl>
  </w:abstractNum>
  <w:abstractNum w:abstractNumId="37" w15:restartNumberingAfterBreak="0">
    <w:nsid w:val="663E15F6"/>
    <w:multiLevelType w:val="hybridMultilevel"/>
    <w:tmpl w:val="73CAA9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71F68A2"/>
    <w:multiLevelType w:val="hybridMultilevel"/>
    <w:tmpl w:val="BA749D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A0A511F"/>
    <w:multiLevelType w:val="hybridMultilevel"/>
    <w:tmpl w:val="2694853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6BF90CA2"/>
    <w:multiLevelType w:val="hybridMultilevel"/>
    <w:tmpl w:val="C638D8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6F111FD1"/>
    <w:multiLevelType w:val="hybridMultilevel"/>
    <w:tmpl w:val="AF90D5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27534C2"/>
    <w:multiLevelType w:val="hybridMultilevel"/>
    <w:tmpl w:val="57AE1198"/>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43" w15:restartNumberingAfterBreak="0">
    <w:nsid w:val="73A00F0C"/>
    <w:multiLevelType w:val="hybridMultilevel"/>
    <w:tmpl w:val="7CBE17B6"/>
    <w:lvl w:ilvl="0" w:tplc="4CE2E74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6FE36D2"/>
    <w:multiLevelType w:val="hybridMultilevel"/>
    <w:tmpl w:val="AB7C4E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D3A6F80"/>
    <w:multiLevelType w:val="hybridMultilevel"/>
    <w:tmpl w:val="8E606DE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15:restartNumberingAfterBreak="0">
    <w:nsid w:val="7F05352D"/>
    <w:multiLevelType w:val="hybridMultilevel"/>
    <w:tmpl w:val="D68695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434634754">
    <w:abstractNumId w:val="26"/>
  </w:num>
  <w:num w:numId="2" w16cid:durableId="233393665">
    <w:abstractNumId w:val="29"/>
  </w:num>
  <w:num w:numId="3" w16cid:durableId="2086102204">
    <w:abstractNumId w:val="8"/>
  </w:num>
  <w:num w:numId="4" w16cid:durableId="85738174">
    <w:abstractNumId w:val="33"/>
  </w:num>
  <w:num w:numId="5" w16cid:durableId="1713308625">
    <w:abstractNumId w:val="42"/>
  </w:num>
  <w:num w:numId="6" w16cid:durableId="1798377106">
    <w:abstractNumId w:val="16"/>
  </w:num>
  <w:num w:numId="7" w16cid:durableId="1261260429">
    <w:abstractNumId w:val="23"/>
  </w:num>
  <w:num w:numId="8" w16cid:durableId="478688126">
    <w:abstractNumId w:val="27"/>
  </w:num>
  <w:num w:numId="9" w16cid:durableId="1191382076">
    <w:abstractNumId w:val="7"/>
  </w:num>
  <w:num w:numId="10" w16cid:durableId="357434638">
    <w:abstractNumId w:val="25"/>
  </w:num>
  <w:num w:numId="11" w16cid:durableId="1884094775">
    <w:abstractNumId w:val="36"/>
  </w:num>
  <w:num w:numId="12" w16cid:durableId="1320227441">
    <w:abstractNumId w:val="3"/>
  </w:num>
  <w:num w:numId="13" w16cid:durableId="1010522712">
    <w:abstractNumId w:val="45"/>
  </w:num>
  <w:num w:numId="14" w16cid:durableId="1019696176">
    <w:abstractNumId w:val="30"/>
  </w:num>
  <w:num w:numId="15" w16cid:durableId="386144444">
    <w:abstractNumId w:val="17"/>
  </w:num>
  <w:num w:numId="16" w16cid:durableId="637026850">
    <w:abstractNumId w:val="9"/>
  </w:num>
  <w:num w:numId="17" w16cid:durableId="1893346537">
    <w:abstractNumId w:val="28"/>
  </w:num>
  <w:num w:numId="18" w16cid:durableId="1402100829">
    <w:abstractNumId w:val="37"/>
  </w:num>
  <w:num w:numId="19" w16cid:durableId="313871322">
    <w:abstractNumId w:val="19"/>
  </w:num>
  <w:num w:numId="20" w16cid:durableId="1954632766">
    <w:abstractNumId w:val="4"/>
  </w:num>
  <w:num w:numId="21" w16cid:durableId="578028853">
    <w:abstractNumId w:val="40"/>
  </w:num>
  <w:num w:numId="22" w16cid:durableId="524484824">
    <w:abstractNumId w:val="10"/>
  </w:num>
  <w:num w:numId="23" w16cid:durableId="1350764202">
    <w:abstractNumId w:val="1"/>
  </w:num>
  <w:num w:numId="24" w16cid:durableId="372123201">
    <w:abstractNumId w:val="39"/>
  </w:num>
  <w:num w:numId="25" w16cid:durableId="301428550">
    <w:abstractNumId w:val="31"/>
  </w:num>
  <w:num w:numId="26" w16cid:durableId="1044645121">
    <w:abstractNumId w:val="41"/>
  </w:num>
  <w:num w:numId="27" w16cid:durableId="107967309">
    <w:abstractNumId w:val="32"/>
  </w:num>
  <w:num w:numId="28" w16cid:durableId="524176049">
    <w:abstractNumId w:val="12"/>
  </w:num>
  <w:num w:numId="29" w16cid:durableId="1640529914">
    <w:abstractNumId w:val="35"/>
  </w:num>
  <w:num w:numId="30" w16cid:durableId="1273586997">
    <w:abstractNumId w:val="2"/>
  </w:num>
  <w:num w:numId="31" w16cid:durableId="1660382416">
    <w:abstractNumId w:val="14"/>
  </w:num>
  <w:num w:numId="32" w16cid:durableId="336227480">
    <w:abstractNumId w:val="34"/>
  </w:num>
  <w:num w:numId="33" w16cid:durableId="878011984">
    <w:abstractNumId w:val="6"/>
  </w:num>
  <w:num w:numId="34" w16cid:durableId="1033263097">
    <w:abstractNumId w:val="18"/>
  </w:num>
  <w:num w:numId="35" w16cid:durableId="140851073">
    <w:abstractNumId w:val="5"/>
  </w:num>
  <w:num w:numId="36" w16cid:durableId="1608536056">
    <w:abstractNumId w:val="11"/>
  </w:num>
  <w:num w:numId="37" w16cid:durableId="176503355">
    <w:abstractNumId w:val="13"/>
  </w:num>
  <w:num w:numId="38" w16cid:durableId="537742801">
    <w:abstractNumId w:val="0"/>
  </w:num>
  <w:num w:numId="39" w16cid:durableId="92554851">
    <w:abstractNumId w:val="15"/>
  </w:num>
  <w:num w:numId="40" w16cid:durableId="965893392">
    <w:abstractNumId w:val="46"/>
  </w:num>
  <w:num w:numId="41" w16cid:durableId="1227764760">
    <w:abstractNumId w:val="21"/>
  </w:num>
  <w:num w:numId="42" w16cid:durableId="926696811">
    <w:abstractNumId w:val="38"/>
  </w:num>
  <w:num w:numId="43" w16cid:durableId="568930094">
    <w:abstractNumId w:val="43"/>
  </w:num>
  <w:num w:numId="44" w16cid:durableId="1242637492">
    <w:abstractNumId w:val="22"/>
  </w:num>
  <w:num w:numId="45" w16cid:durableId="1626497775">
    <w:abstractNumId w:val="20"/>
  </w:num>
  <w:num w:numId="46" w16cid:durableId="15232080">
    <w:abstractNumId w:val="44"/>
  </w:num>
  <w:num w:numId="47" w16cid:durableId="180068609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EFC"/>
    <w:rsid w:val="000142D3"/>
    <w:rsid w:val="00022CA5"/>
    <w:rsid w:val="0004461C"/>
    <w:rsid w:val="000561A4"/>
    <w:rsid w:val="000776B2"/>
    <w:rsid w:val="000B08EA"/>
    <w:rsid w:val="000C4688"/>
    <w:rsid w:val="000D2408"/>
    <w:rsid w:val="001207B0"/>
    <w:rsid w:val="001210A3"/>
    <w:rsid w:val="00121EB9"/>
    <w:rsid w:val="001401AE"/>
    <w:rsid w:val="001B66DD"/>
    <w:rsid w:val="001C7B32"/>
    <w:rsid w:val="001D2A83"/>
    <w:rsid w:val="001D5F65"/>
    <w:rsid w:val="001F3F99"/>
    <w:rsid w:val="00232C35"/>
    <w:rsid w:val="00254B94"/>
    <w:rsid w:val="00275DE1"/>
    <w:rsid w:val="00282A63"/>
    <w:rsid w:val="002B03CB"/>
    <w:rsid w:val="002B2274"/>
    <w:rsid w:val="002B7BE9"/>
    <w:rsid w:val="002C2789"/>
    <w:rsid w:val="002E073A"/>
    <w:rsid w:val="00317ADE"/>
    <w:rsid w:val="003921F2"/>
    <w:rsid w:val="00411143"/>
    <w:rsid w:val="004279C9"/>
    <w:rsid w:val="00445076"/>
    <w:rsid w:val="00460972"/>
    <w:rsid w:val="004C7C10"/>
    <w:rsid w:val="004F6220"/>
    <w:rsid w:val="00504F44"/>
    <w:rsid w:val="00537C17"/>
    <w:rsid w:val="00562D3A"/>
    <w:rsid w:val="00580117"/>
    <w:rsid w:val="00586A19"/>
    <w:rsid w:val="005D1EFE"/>
    <w:rsid w:val="005D752F"/>
    <w:rsid w:val="006014AB"/>
    <w:rsid w:val="00603E6A"/>
    <w:rsid w:val="0064146F"/>
    <w:rsid w:val="006614B7"/>
    <w:rsid w:val="0067197E"/>
    <w:rsid w:val="00695DA6"/>
    <w:rsid w:val="006B4522"/>
    <w:rsid w:val="006F3095"/>
    <w:rsid w:val="0073664D"/>
    <w:rsid w:val="00742712"/>
    <w:rsid w:val="007433CD"/>
    <w:rsid w:val="00750A03"/>
    <w:rsid w:val="0075207D"/>
    <w:rsid w:val="007522EF"/>
    <w:rsid w:val="00760DBC"/>
    <w:rsid w:val="00794BFF"/>
    <w:rsid w:val="007B78BE"/>
    <w:rsid w:val="007F2DFA"/>
    <w:rsid w:val="007F5ADF"/>
    <w:rsid w:val="00823F3B"/>
    <w:rsid w:val="008E1A96"/>
    <w:rsid w:val="009125C5"/>
    <w:rsid w:val="00924655"/>
    <w:rsid w:val="0094184B"/>
    <w:rsid w:val="00967076"/>
    <w:rsid w:val="00974B84"/>
    <w:rsid w:val="0098054E"/>
    <w:rsid w:val="009C0070"/>
    <w:rsid w:val="009F6250"/>
    <w:rsid w:val="00A22EFC"/>
    <w:rsid w:val="00A51A44"/>
    <w:rsid w:val="00A650CF"/>
    <w:rsid w:val="00A86D68"/>
    <w:rsid w:val="00AD1474"/>
    <w:rsid w:val="00AE571B"/>
    <w:rsid w:val="00B106E3"/>
    <w:rsid w:val="00B23E7A"/>
    <w:rsid w:val="00B242A4"/>
    <w:rsid w:val="00B36DF0"/>
    <w:rsid w:val="00B50BB5"/>
    <w:rsid w:val="00B701E3"/>
    <w:rsid w:val="00B878E0"/>
    <w:rsid w:val="00BB61C5"/>
    <w:rsid w:val="00BD41A7"/>
    <w:rsid w:val="00BE65FB"/>
    <w:rsid w:val="00C06535"/>
    <w:rsid w:val="00C3453B"/>
    <w:rsid w:val="00C461E8"/>
    <w:rsid w:val="00C61E49"/>
    <w:rsid w:val="00C72450"/>
    <w:rsid w:val="00CC017A"/>
    <w:rsid w:val="00D56A22"/>
    <w:rsid w:val="00D736B0"/>
    <w:rsid w:val="00D846E0"/>
    <w:rsid w:val="00DB224E"/>
    <w:rsid w:val="00DB5840"/>
    <w:rsid w:val="00DE71FC"/>
    <w:rsid w:val="00DF31E5"/>
    <w:rsid w:val="00DF59DC"/>
    <w:rsid w:val="00E10F51"/>
    <w:rsid w:val="00E24B5E"/>
    <w:rsid w:val="00E37CF6"/>
    <w:rsid w:val="00E7356E"/>
    <w:rsid w:val="00E81683"/>
    <w:rsid w:val="00EB1700"/>
    <w:rsid w:val="00ED3408"/>
    <w:rsid w:val="00F077F0"/>
    <w:rsid w:val="00F20536"/>
    <w:rsid w:val="00F41D54"/>
    <w:rsid w:val="00F55C18"/>
    <w:rsid w:val="00F609ED"/>
    <w:rsid w:val="00F767E1"/>
    <w:rsid w:val="00F87CA4"/>
    <w:rsid w:val="00F92D8B"/>
    <w:rsid w:val="00FC5DF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E8EF9"/>
  <w15:chartTrackingRefBased/>
  <w15:docId w15:val="{F49D98DA-05E6-4794-8C4F-F36CC6E9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E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2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701E3"/>
    <w:pPr>
      <w:ind w:left="720"/>
      <w:contextualSpacing/>
    </w:pPr>
  </w:style>
  <w:style w:type="paragraph" w:styleId="PlainText">
    <w:name w:val="Plain Text"/>
    <w:basedOn w:val="Normal"/>
    <w:link w:val="PlainTextChar"/>
    <w:uiPriority w:val="99"/>
    <w:unhideWhenUsed/>
    <w:rsid w:val="002B7BE9"/>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2B7BE9"/>
    <w:rPr>
      <w:rFonts w:ascii="Calibri" w:eastAsia="Calibri" w:hAnsi="Calibri" w:cs="Consolas"/>
      <w:szCs w:val="21"/>
    </w:rPr>
  </w:style>
  <w:style w:type="character" w:customStyle="1" w:styleId="ListParagraphChar">
    <w:name w:val="List Paragraph Char"/>
    <w:basedOn w:val="DefaultParagraphFont"/>
    <w:link w:val="ListParagraph"/>
    <w:uiPriority w:val="34"/>
    <w:locked/>
    <w:rsid w:val="00F55C18"/>
  </w:style>
  <w:style w:type="paragraph" w:customStyle="1" w:styleId="Default">
    <w:name w:val="Default"/>
    <w:rsid w:val="000D240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D14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474"/>
  </w:style>
  <w:style w:type="paragraph" w:styleId="Footer">
    <w:name w:val="footer"/>
    <w:basedOn w:val="Normal"/>
    <w:link w:val="FooterChar"/>
    <w:uiPriority w:val="99"/>
    <w:unhideWhenUsed/>
    <w:rsid w:val="00AD14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474"/>
  </w:style>
  <w:style w:type="paragraph" w:customStyle="1" w:styleId="Style1">
    <w:name w:val="Style1"/>
    <w:basedOn w:val="Normal"/>
    <w:link w:val="Style1Char"/>
    <w:qFormat/>
    <w:rsid w:val="00AD1474"/>
    <w:pPr>
      <w:spacing w:after="0" w:line="240" w:lineRule="auto"/>
    </w:pPr>
    <w:rPr>
      <w:rFonts w:cstheme="minorHAnsi"/>
      <w:b/>
      <w:color w:val="FF0000"/>
    </w:rPr>
  </w:style>
  <w:style w:type="character" w:styleId="Hyperlink">
    <w:name w:val="Hyperlink"/>
    <w:basedOn w:val="DefaultParagraphFont"/>
    <w:uiPriority w:val="99"/>
    <w:unhideWhenUsed/>
    <w:rsid w:val="00AD1474"/>
    <w:rPr>
      <w:color w:val="0563C1" w:themeColor="hyperlink"/>
      <w:u w:val="single"/>
    </w:rPr>
  </w:style>
  <w:style w:type="character" w:customStyle="1" w:styleId="Style1Char">
    <w:name w:val="Style1 Char"/>
    <w:basedOn w:val="DefaultParagraphFont"/>
    <w:link w:val="Style1"/>
    <w:rsid w:val="00AD1474"/>
    <w:rPr>
      <w:rFonts w:cstheme="minorHAnsi"/>
      <w:b/>
      <w:color w:val="FF0000"/>
    </w:rPr>
  </w:style>
  <w:style w:type="character" w:styleId="UnresolvedMention">
    <w:name w:val="Unresolved Mention"/>
    <w:basedOn w:val="DefaultParagraphFont"/>
    <w:uiPriority w:val="99"/>
    <w:semiHidden/>
    <w:unhideWhenUsed/>
    <w:rsid w:val="00AD1474"/>
    <w:rPr>
      <w:color w:val="605E5C"/>
      <w:shd w:val="clear" w:color="auto" w:fill="E1DFDD"/>
    </w:rPr>
  </w:style>
  <w:style w:type="character" w:styleId="FollowedHyperlink">
    <w:name w:val="FollowedHyperlink"/>
    <w:basedOn w:val="DefaultParagraphFont"/>
    <w:uiPriority w:val="99"/>
    <w:semiHidden/>
    <w:unhideWhenUsed/>
    <w:rsid w:val="001B66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03784">
      <w:bodyDiv w:val="1"/>
      <w:marLeft w:val="0"/>
      <w:marRight w:val="0"/>
      <w:marTop w:val="0"/>
      <w:marBottom w:val="0"/>
      <w:divBdr>
        <w:top w:val="none" w:sz="0" w:space="0" w:color="auto"/>
        <w:left w:val="none" w:sz="0" w:space="0" w:color="auto"/>
        <w:bottom w:val="none" w:sz="0" w:space="0" w:color="auto"/>
        <w:right w:val="none" w:sz="0" w:space="0" w:color="auto"/>
      </w:divBdr>
    </w:div>
    <w:div w:id="127586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aterfordwexford.etb.ie/vacanci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aterfordwexford.etb.ie/information-compliance/foi-publication-scheme/about-wwetb/organisation-and-salary-grading-sc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6B17B98D74204399C9DC32A8D59024" ma:contentTypeVersion="12" ma:contentTypeDescription="Create a new document." ma:contentTypeScope="" ma:versionID="c57659ca9d2af7eddfad0994dbe1d8f0">
  <xsd:schema xmlns:xsd="http://www.w3.org/2001/XMLSchema" xmlns:xs="http://www.w3.org/2001/XMLSchema" xmlns:p="http://schemas.microsoft.com/office/2006/metadata/properties" xmlns:ns3="d71430b2-4a7b-4af1-83a9-5a8336495dde" xmlns:ns4="35930b65-fbc2-4a65-ac8d-958f03950982" targetNamespace="http://schemas.microsoft.com/office/2006/metadata/properties" ma:root="true" ma:fieldsID="dda44d12f6646a21a898f6a9d500bbfb" ns3:_="" ns4:_="">
    <xsd:import namespace="d71430b2-4a7b-4af1-83a9-5a8336495dde"/>
    <xsd:import namespace="35930b65-fbc2-4a65-ac8d-958f039509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430b2-4a7b-4af1-83a9-5a8336495d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30b65-fbc2-4a65-ac8d-958f039509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6947D1-086C-43F3-8F37-BD5881772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430b2-4a7b-4af1-83a9-5a8336495dde"/>
    <ds:schemaRef ds:uri="35930b65-fbc2-4a65-ac8d-958f03950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5BDC18-C98F-4DB7-BC68-1CD8E20024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1F3549-016C-4C5C-9E22-AB489A3625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1622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Fox</dc:creator>
  <cp:keywords/>
  <dc:description/>
  <cp:lastModifiedBy>Lorraine Redmond</cp:lastModifiedBy>
  <cp:revision>4</cp:revision>
  <cp:lastPrinted>2022-11-15T10:38:00Z</cp:lastPrinted>
  <dcterms:created xsi:type="dcterms:W3CDTF">2023-01-26T11:16:00Z</dcterms:created>
  <dcterms:modified xsi:type="dcterms:W3CDTF">2023-01-26T11:20:00Z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0x010100AD6B17B98D74204399C9DC32A8D59024</vt:lpwstr>
  </property>
</Properties>
</file>