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A072" w14:textId="14C9FB5E" w:rsidR="00A22EFC" w:rsidRPr="00E10F51" w:rsidRDefault="00924655" w:rsidP="00924655">
      <w:pPr>
        <w:jc w:val="center"/>
      </w:pPr>
      <w:r>
        <w:rPr>
          <w:noProof/>
        </w:rPr>
        <w:drawing>
          <wp:anchor distT="0" distB="0" distL="114300" distR="114300" simplePos="0" relativeHeight="251658240" behindDoc="1" locked="0" layoutInCell="1" allowOverlap="1" wp14:anchorId="23BCF9FA" wp14:editId="0E482693">
            <wp:simplePos x="0" y="0"/>
            <wp:positionH relativeFrom="column">
              <wp:posOffset>1819275</wp:posOffset>
            </wp:positionH>
            <wp:positionV relativeFrom="paragraph">
              <wp:posOffset>-800100</wp:posOffset>
            </wp:positionV>
            <wp:extent cx="2133600" cy="975833"/>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133600" cy="9758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580D62" w14:textId="77777777" w:rsidR="00A22EFC" w:rsidRPr="00E10F51" w:rsidRDefault="00A22EFC" w:rsidP="00A22EFC">
      <w:pPr>
        <w:jc w:val="center"/>
        <w:rPr>
          <w:rFonts w:cstheme="minorHAnsi"/>
          <w:b/>
        </w:rPr>
      </w:pPr>
      <w:r w:rsidRPr="00E10F51">
        <w:rPr>
          <w:rFonts w:cstheme="minorHAnsi"/>
          <w:b/>
        </w:rPr>
        <w:t>JOB DESCRIPTION</w:t>
      </w:r>
    </w:p>
    <w:tbl>
      <w:tblPr>
        <w:tblStyle w:val="TableGrid"/>
        <w:tblW w:w="0" w:type="auto"/>
        <w:tblLook w:val="04A0" w:firstRow="1" w:lastRow="0" w:firstColumn="1" w:lastColumn="0" w:noHBand="0" w:noVBand="1"/>
      </w:tblPr>
      <w:tblGrid>
        <w:gridCol w:w="3256"/>
        <w:gridCol w:w="5760"/>
      </w:tblGrid>
      <w:tr w:rsidR="00A22EFC" w:rsidRPr="00E10F51" w14:paraId="7646E19C" w14:textId="77777777" w:rsidTr="001356A1">
        <w:tc>
          <w:tcPr>
            <w:tcW w:w="3256" w:type="dxa"/>
          </w:tcPr>
          <w:p w14:paraId="6E062584" w14:textId="77777777" w:rsidR="00A22EFC" w:rsidRPr="00E10F51" w:rsidRDefault="00A22EFC" w:rsidP="001356A1">
            <w:pPr>
              <w:rPr>
                <w:rFonts w:cstheme="minorHAnsi"/>
                <w:b/>
              </w:rPr>
            </w:pPr>
            <w:r w:rsidRPr="00E10F51">
              <w:rPr>
                <w:rFonts w:cstheme="minorHAnsi"/>
                <w:b/>
              </w:rPr>
              <w:t>Job Title:</w:t>
            </w:r>
          </w:p>
        </w:tc>
        <w:tc>
          <w:tcPr>
            <w:tcW w:w="5760" w:type="dxa"/>
          </w:tcPr>
          <w:p w14:paraId="7CDA2CA4" w14:textId="7169A8D0" w:rsidR="00A22EFC" w:rsidRPr="00E10F51" w:rsidRDefault="00CB4895" w:rsidP="00232C35">
            <w:pPr>
              <w:rPr>
                <w:rFonts w:cstheme="minorHAnsi"/>
              </w:rPr>
            </w:pPr>
            <w:r>
              <w:rPr>
                <w:rFonts w:cstheme="minorHAnsi"/>
              </w:rPr>
              <w:t>School Secretary</w:t>
            </w:r>
            <w:r w:rsidRPr="00E10F51">
              <w:rPr>
                <w:rFonts w:cstheme="minorHAnsi"/>
              </w:rPr>
              <w:t xml:space="preserve"> </w:t>
            </w:r>
            <w:r>
              <w:rPr>
                <w:rFonts w:cstheme="minorHAnsi"/>
              </w:rPr>
              <w:t>(Grade I</w:t>
            </w:r>
            <w:r w:rsidR="00E51E37">
              <w:rPr>
                <w:rFonts w:cstheme="minorHAnsi"/>
              </w:rPr>
              <w:t>V</w:t>
            </w:r>
            <w:r>
              <w:rPr>
                <w:rFonts w:cstheme="minorHAnsi"/>
              </w:rPr>
              <w:t xml:space="preserve">, </w:t>
            </w:r>
            <w:r w:rsidR="00E51E37">
              <w:t>Assistant Staff Officer)</w:t>
            </w:r>
          </w:p>
          <w:p w14:paraId="58EF7ACD" w14:textId="77777777" w:rsidR="00232C35" w:rsidRPr="00E10F51" w:rsidRDefault="00232C35" w:rsidP="00232C35">
            <w:pPr>
              <w:rPr>
                <w:rFonts w:cstheme="minorHAnsi"/>
              </w:rPr>
            </w:pPr>
          </w:p>
        </w:tc>
      </w:tr>
      <w:tr w:rsidR="00A22EFC" w:rsidRPr="00E10F51" w14:paraId="55FF6EA8" w14:textId="77777777" w:rsidTr="001356A1">
        <w:tc>
          <w:tcPr>
            <w:tcW w:w="3256" w:type="dxa"/>
          </w:tcPr>
          <w:p w14:paraId="184A2765" w14:textId="77777777" w:rsidR="00A22EFC" w:rsidRPr="00E10F51" w:rsidRDefault="00A22EFC" w:rsidP="001356A1">
            <w:pPr>
              <w:rPr>
                <w:rFonts w:cstheme="minorHAnsi"/>
                <w:b/>
              </w:rPr>
            </w:pPr>
            <w:r w:rsidRPr="00E10F51">
              <w:rPr>
                <w:rFonts w:cstheme="minorHAnsi"/>
                <w:b/>
              </w:rPr>
              <w:t>Reporting To:</w:t>
            </w:r>
          </w:p>
        </w:tc>
        <w:tc>
          <w:tcPr>
            <w:tcW w:w="5760" w:type="dxa"/>
          </w:tcPr>
          <w:p w14:paraId="6FD5FBC5" w14:textId="0B9B3651" w:rsidR="00B701E3" w:rsidRPr="00E10F51" w:rsidRDefault="00CB4895" w:rsidP="00232C35">
            <w:pPr>
              <w:rPr>
                <w:rFonts w:cstheme="minorHAnsi"/>
              </w:rPr>
            </w:pPr>
            <w:r>
              <w:rPr>
                <w:rFonts w:cstheme="minorHAnsi"/>
              </w:rPr>
              <w:t>Principal or nominee</w:t>
            </w:r>
          </w:p>
          <w:p w14:paraId="7F28A99A" w14:textId="77777777" w:rsidR="00232C35" w:rsidRPr="00E10F51" w:rsidRDefault="00232C35" w:rsidP="00232C35">
            <w:pPr>
              <w:rPr>
                <w:rFonts w:cstheme="minorHAnsi"/>
              </w:rPr>
            </w:pPr>
          </w:p>
        </w:tc>
      </w:tr>
      <w:tr w:rsidR="00A22EFC" w:rsidRPr="00E10F51" w14:paraId="4ABB0944" w14:textId="77777777" w:rsidTr="001356A1">
        <w:tc>
          <w:tcPr>
            <w:tcW w:w="3256" w:type="dxa"/>
          </w:tcPr>
          <w:p w14:paraId="43450AA8" w14:textId="77777777" w:rsidR="00A22EFC" w:rsidRPr="00E10F51" w:rsidRDefault="00A22EFC" w:rsidP="001356A1">
            <w:pPr>
              <w:rPr>
                <w:rFonts w:cstheme="minorHAnsi"/>
                <w:b/>
              </w:rPr>
            </w:pPr>
            <w:proofErr w:type="gramStart"/>
            <w:r w:rsidRPr="00E10F51">
              <w:rPr>
                <w:rFonts w:cstheme="minorHAnsi"/>
                <w:b/>
              </w:rPr>
              <w:t>Grade :</w:t>
            </w:r>
            <w:proofErr w:type="gramEnd"/>
          </w:p>
        </w:tc>
        <w:tc>
          <w:tcPr>
            <w:tcW w:w="5760" w:type="dxa"/>
          </w:tcPr>
          <w:p w14:paraId="4AB6B0E3" w14:textId="7752A211" w:rsidR="00C72450" w:rsidRPr="00E10F51" w:rsidRDefault="0064146F" w:rsidP="00C72450">
            <w:pPr>
              <w:rPr>
                <w:rFonts w:cstheme="minorHAnsi"/>
              </w:rPr>
            </w:pPr>
            <w:r w:rsidRPr="00E10F51">
              <w:rPr>
                <w:rFonts w:cstheme="minorHAnsi"/>
              </w:rPr>
              <w:t xml:space="preserve">Grade </w:t>
            </w:r>
            <w:r w:rsidR="00E51E37">
              <w:rPr>
                <w:rFonts w:cstheme="minorHAnsi"/>
              </w:rPr>
              <w:t>IV</w:t>
            </w:r>
          </w:p>
          <w:p w14:paraId="5DACD6D8" w14:textId="77777777" w:rsidR="00232C35" w:rsidRPr="00E10F51" w:rsidRDefault="00232C35" w:rsidP="00C72450">
            <w:pPr>
              <w:rPr>
                <w:rFonts w:cstheme="minorHAnsi"/>
              </w:rPr>
            </w:pPr>
          </w:p>
        </w:tc>
      </w:tr>
      <w:tr w:rsidR="00A22EFC" w:rsidRPr="00E10F51" w14:paraId="4266068D" w14:textId="77777777" w:rsidTr="001356A1">
        <w:tc>
          <w:tcPr>
            <w:tcW w:w="3256" w:type="dxa"/>
          </w:tcPr>
          <w:p w14:paraId="045F45A8" w14:textId="77777777" w:rsidR="00A22EFC" w:rsidRPr="00E10F51" w:rsidRDefault="00C06535" w:rsidP="001356A1">
            <w:pPr>
              <w:rPr>
                <w:rFonts w:cstheme="minorHAnsi"/>
                <w:b/>
              </w:rPr>
            </w:pPr>
            <w:r w:rsidRPr="00E10F51">
              <w:rPr>
                <w:rFonts w:cstheme="minorHAnsi"/>
                <w:b/>
              </w:rPr>
              <w:t>Role</w:t>
            </w:r>
            <w:r w:rsidR="00A22EFC" w:rsidRPr="00E10F51">
              <w:rPr>
                <w:rFonts w:cstheme="minorHAnsi"/>
                <w:b/>
              </w:rPr>
              <w:t>:</w:t>
            </w:r>
          </w:p>
        </w:tc>
        <w:tc>
          <w:tcPr>
            <w:tcW w:w="5760" w:type="dxa"/>
          </w:tcPr>
          <w:p w14:paraId="3785A26F" w14:textId="77777777" w:rsidR="00BE0EF1" w:rsidRDefault="00BE0EF1" w:rsidP="00BE0EF1">
            <w:pPr>
              <w:rPr>
                <w:rFonts w:cstheme="minorHAnsi"/>
              </w:rPr>
            </w:pPr>
            <w:r>
              <w:rPr>
                <w:rFonts w:cstheme="minorHAnsi"/>
              </w:rPr>
              <w:t>School Secretary</w:t>
            </w:r>
          </w:p>
          <w:p w14:paraId="012AEADB" w14:textId="7B29EB30" w:rsidR="00DE71FC" w:rsidRDefault="00BE0EF1" w:rsidP="00BE0EF1">
            <w:pPr>
              <w:rPr>
                <w:rFonts w:cstheme="minorHAnsi"/>
              </w:rPr>
            </w:pPr>
            <w:r>
              <w:rPr>
                <w:rFonts w:cstheme="minorHAnsi"/>
              </w:rPr>
              <w:t>Permanent 35 hours per week</w:t>
            </w:r>
          </w:p>
          <w:p w14:paraId="55CA0671" w14:textId="66666483" w:rsidR="00BE0EF1" w:rsidRPr="00E10F51" w:rsidRDefault="00BE0EF1" w:rsidP="00BE0EF1">
            <w:pPr>
              <w:rPr>
                <w:rFonts w:cstheme="minorHAnsi"/>
              </w:rPr>
            </w:pPr>
          </w:p>
        </w:tc>
      </w:tr>
      <w:tr w:rsidR="001C7B32" w:rsidRPr="00E10F51" w14:paraId="73B86F08" w14:textId="77777777" w:rsidTr="001356A1">
        <w:tc>
          <w:tcPr>
            <w:tcW w:w="3256" w:type="dxa"/>
          </w:tcPr>
          <w:p w14:paraId="5F161F78" w14:textId="77777777" w:rsidR="001C7B32" w:rsidRPr="00E10F51" w:rsidRDefault="001C7B32" w:rsidP="001356A1">
            <w:pPr>
              <w:rPr>
                <w:rFonts w:cstheme="minorHAnsi"/>
                <w:b/>
              </w:rPr>
            </w:pPr>
            <w:r>
              <w:rPr>
                <w:rFonts w:cstheme="minorHAnsi"/>
                <w:b/>
              </w:rPr>
              <w:t>Location:</w:t>
            </w:r>
          </w:p>
        </w:tc>
        <w:tc>
          <w:tcPr>
            <w:tcW w:w="5760" w:type="dxa"/>
          </w:tcPr>
          <w:p w14:paraId="2B33D754" w14:textId="60EB4135" w:rsidR="001C7B32" w:rsidRDefault="00FC7AE2" w:rsidP="00DE71FC">
            <w:pPr>
              <w:rPr>
                <w:rFonts w:cstheme="minorHAnsi"/>
              </w:rPr>
            </w:pPr>
            <w:r>
              <w:rPr>
                <w:rFonts w:cstheme="minorHAnsi"/>
              </w:rPr>
              <w:t>Selskar College</w:t>
            </w:r>
            <w:r w:rsidR="00792D83">
              <w:rPr>
                <w:rFonts w:cstheme="minorHAnsi"/>
              </w:rPr>
              <w:t xml:space="preserve">, </w:t>
            </w:r>
            <w:r w:rsidR="00792D83" w:rsidRPr="00792D83">
              <w:rPr>
                <w:rFonts w:cstheme="minorHAnsi"/>
              </w:rPr>
              <w:t>Wexford</w:t>
            </w:r>
          </w:p>
          <w:p w14:paraId="2A46A86F" w14:textId="25B4FBFD" w:rsidR="00792D83" w:rsidRDefault="00792D83" w:rsidP="00DE71FC">
            <w:pPr>
              <w:rPr>
                <w:rFonts w:cstheme="minorHAnsi"/>
              </w:rPr>
            </w:pPr>
          </w:p>
        </w:tc>
      </w:tr>
    </w:tbl>
    <w:p w14:paraId="05887567" w14:textId="77777777" w:rsidR="00A22EFC" w:rsidRPr="00E10F51" w:rsidRDefault="00A22EFC" w:rsidP="00F55C18">
      <w:pPr>
        <w:spacing w:after="0"/>
        <w:rPr>
          <w:rFonts w:cstheme="minorHAnsi"/>
          <w:b/>
        </w:rPr>
      </w:pPr>
    </w:p>
    <w:p w14:paraId="5F0CAEAF" w14:textId="77777777" w:rsidR="00794BFF" w:rsidRPr="00E10F51" w:rsidRDefault="00254B94" w:rsidP="00B878E0">
      <w:pPr>
        <w:spacing w:after="0" w:line="240" w:lineRule="auto"/>
        <w:jc w:val="both"/>
        <w:rPr>
          <w:rFonts w:cstheme="minorHAnsi"/>
          <w:b/>
        </w:rPr>
      </w:pPr>
      <w:r w:rsidRPr="00E10F51">
        <w:rPr>
          <w:rFonts w:cstheme="minorHAnsi"/>
          <w:b/>
        </w:rPr>
        <w:t xml:space="preserve">Summary of Position </w:t>
      </w:r>
    </w:p>
    <w:p w14:paraId="0496473F" w14:textId="7E32B3D5" w:rsidR="00254B94" w:rsidRPr="00AB6C52" w:rsidRDefault="001C7B32" w:rsidP="00B878E0">
      <w:pPr>
        <w:spacing w:after="0" w:line="240" w:lineRule="auto"/>
        <w:jc w:val="both"/>
        <w:rPr>
          <w:rFonts w:cstheme="minorHAnsi"/>
        </w:rPr>
      </w:pPr>
      <w:r w:rsidRPr="00AB6C52">
        <w:rPr>
          <w:rFonts w:cstheme="minorHAnsi"/>
        </w:rPr>
        <w:t xml:space="preserve">The purpose of this post is to </w:t>
      </w:r>
      <w:r w:rsidR="00AB6C52" w:rsidRPr="00AB6C52">
        <w:rPr>
          <w:rFonts w:cstheme="minorHAnsi"/>
          <w:shd w:val="clear" w:color="auto" w:fill="FFFFFF"/>
        </w:rPr>
        <w:t xml:space="preserve">provide an exceptional front of house reception service to parents, colleagues, </w:t>
      </w:r>
      <w:proofErr w:type="gramStart"/>
      <w:r w:rsidR="00AB6C52" w:rsidRPr="00AB6C52">
        <w:rPr>
          <w:rFonts w:cstheme="minorHAnsi"/>
          <w:shd w:val="clear" w:color="auto" w:fill="FFFFFF"/>
        </w:rPr>
        <w:t>students</w:t>
      </w:r>
      <w:proofErr w:type="gramEnd"/>
      <w:r w:rsidR="00AB6C52" w:rsidRPr="00AB6C52">
        <w:rPr>
          <w:rFonts w:cstheme="minorHAnsi"/>
          <w:shd w:val="clear" w:color="auto" w:fill="FFFFFF"/>
        </w:rPr>
        <w:t xml:space="preserve"> and visitors in a busy, pressurised environment where demands, tasks and activities change at short notice within and outside the academic year.</w:t>
      </w:r>
      <w:r w:rsidR="00AB6C52" w:rsidRPr="00AB6C52">
        <w:rPr>
          <w:rFonts w:cstheme="minorHAnsi"/>
        </w:rPr>
        <w:br/>
      </w:r>
      <w:r w:rsidR="00AB6C52" w:rsidRPr="00AB6C52">
        <w:rPr>
          <w:rFonts w:cstheme="minorHAnsi"/>
          <w:shd w:val="clear" w:color="auto" w:fill="FFFFFF"/>
        </w:rPr>
        <w:t xml:space="preserve">Candidates will have to demonstrate flexibility and enthusiasm and enjoy working within a team with all members of the school community. </w:t>
      </w:r>
    </w:p>
    <w:p w14:paraId="1437DCEF" w14:textId="77777777" w:rsidR="008E1A96" w:rsidRDefault="008E1A96" w:rsidP="008E1A96">
      <w:pPr>
        <w:spacing w:after="0"/>
        <w:rPr>
          <w:rFonts w:cstheme="minorHAnsi"/>
          <w:b/>
        </w:rPr>
      </w:pPr>
    </w:p>
    <w:p w14:paraId="2762183B" w14:textId="77777777" w:rsidR="00BD41A7" w:rsidRPr="00275DE1" w:rsidRDefault="00BD41A7" w:rsidP="00BD41A7">
      <w:pPr>
        <w:spacing w:after="0"/>
        <w:rPr>
          <w:rFonts w:cstheme="minorHAnsi"/>
        </w:rPr>
      </w:pPr>
    </w:p>
    <w:p w14:paraId="67E4CC27" w14:textId="77777777" w:rsidR="00BD41A7" w:rsidRDefault="00BD41A7" w:rsidP="00BD41A7">
      <w:pPr>
        <w:spacing w:after="0"/>
        <w:rPr>
          <w:rFonts w:cstheme="minorHAnsi"/>
          <w:b/>
        </w:rPr>
      </w:pPr>
      <w:r w:rsidRPr="00E10F51">
        <w:rPr>
          <w:rFonts w:cstheme="minorHAnsi"/>
          <w:b/>
        </w:rPr>
        <w:t xml:space="preserve">Essential Requirements </w:t>
      </w:r>
    </w:p>
    <w:p w14:paraId="2F182D9D" w14:textId="19463E02" w:rsidR="00D15E3E" w:rsidRPr="00D15E3E" w:rsidRDefault="00D15E3E" w:rsidP="00D15E3E">
      <w:pPr>
        <w:pStyle w:val="ListParagraph"/>
        <w:numPr>
          <w:ilvl w:val="0"/>
          <w:numId w:val="35"/>
        </w:numPr>
        <w:spacing w:after="0"/>
        <w:rPr>
          <w:rFonts w:cstheme="minorHAnsi"/>
          <w:bCs/>
        </w:rPr>
      </w:pPr>
      <w:r w:rsidRPr="00D15E3E">
        <w:rPr>
          <w:rFonts w:cstheme="minorHAnsi"/>
          <w:bCs/>
        </w:rPr>
        <w:t>Must hold at least Grade D3 in 5 subjects in the Leaving Certificate Examination or equivalent or have passed an examination at the appropriate level within the QQI qualifications framework (Level 4/5).</w:t>
      </w:r>
    </w:p>
    <w:p w14:paraId="4D9AA917" w14:textId="6EEC2ED0" w:rsidR="00D15E3E" w:rsidRDefault="00D15E3E" w:rsidP="00D15E3E">
      <w:pPr>
        <w:pStyle w:val="ListParagraph"/>
        <w:numPr>
          <w:ilvl w:val="0"/>
          <w:numId w:val="35"/>
        </w:numPr>
        <w:spacing w:after="0"/>
        <w:rPr>
          <w:rFonts w:cstheme="minorHAnsi"/>
          <w:bCs/>
        </w:rPr>
      </w:pPr>
      <w:r w:rsidRPr="00D15E3E">
        <w:rPr>
          <w:rFonts w:cstheme="minorHAnsi"/>
          <w:bCs/>
        </w:rPr>
        <w:t xml:space="preserve">Have the requisite knowledge, </w:t>
      </w:r>
      <w:proofErr w:type="gramStart"/>
      <w:r w:rsidRPr="00D15E3E">
        <w:rPr>
          <w:rFonts w:cstheme="minorHAnsi"/>
          <w:bCs/>
        </w:rPr>
        <w:t>skills</w:t>
      </w:r>
      <w:proofErr w:type="gramEnd"/>
      <w:r w:rsidRPr="00D15E3E">
        <w:rPr>
          <w:rFonts w:cstheme="minorHAnsi"/>
          <w:bCs/>
        </w:rPr>
        <w:t xml:space="preserve"> and competencies to carry out the role.  Competencies will be informed by best practice Public Appointment Service competency frameworks for the Irish Public Service</w:t>
      </w:r>
      <w:r>
        <w:rPr>
          <w:rFonts w:cstheme="minorHAnsi"/>
          <w:bCs/>
        </w:rPr>
        <w:t>.</w:t>
      </w:r>
    </w:p>
    <w:p w14:paraId="75CCCC7B" w14:textId="22613D7C" w:rsidR="00C54525" w:rsidRPr="00D15E3E" w:rsidRDefault="00C54525" w:rsidP="00D15E3E">
      <w:pPr>
        <w:pStyle w:val="ListParagraph"/>
        <w:numPr>
          <w:ilvl w:val="0"/>
          <w:numId w:val="35"/>
        </w:numPr>
        <w:spacing w:after="0"/>
        <w:rPr>
          <w:rFonts w:cstheme="minorHAnsi"/>
          <w:bCs/>
        </w:rPr>
      </w:pPr>
      <w:r>
        <w:rPr>
          <w:rFonts w:cstheme="minorHAnsi"/>
          <w:bCs/>
        </w:rPr>
        <w:t xml:space="preserve">Be capable and competent of filling the role to a high </w:t>
      </w:r>
      <w:proofErr w:type="gramStart"/>
      <w:r>
        <w:rPr>
          <w:rFonts w:cstheme="minorHAnsi"/>
          <w:bCs/>
        </w:rPr>
        <w:t>standard;</w:t>
      </w:r>
      <w:proofErr w:type="gramEnd"/>
    </w:p>
    <w:p w14:paraId="5D1AF684" w14:textId="47600685" w:rsidR="00C54525" w:rsidRPr="00D15E3E" w:rsidRDefault="00C54525" w:rsidP="00D15E3E">
      <w:pPr>
        <w:pStyle w:val="ListParagraph"/>
        <w:numPr>
          <w:ilvl w:val="0"/>
          <w:numId w:val="35"/>
        </w:numPr>
        <w:spacing w:after="0"/>
        <w:rPr>
          <w:rFonts w:cstheme="minorHAnsi"/>
          <w:bCs/>
        </w:rPr>
      </w:pPr>
      <w:r>
        <w:rPr>
          <w:rFonts w:cstheme="minorHAnsi"/>
          <w:bCs/>
        </w:rPr>
        <w:t xml:space="preserve">Have at least two years in a Grade III post, or equivalent, or higher, in the Education and Training Sector. At least two years’ service in an ETB Caretaker Grade will also be considered valid. </w:t>
      </w:r>
    </w:p>
    <w:p w14:paraId="3C3CD0BA" w14:textId="12D8F8C3" w:rsidR="00275DE1" w:rsidRPr="00D15E3E" w:rsidRDefault="00D15E3E" w:rsidP="00D15E3E">
      <w:pPr>
        <w:pStyle w:val="ListParagraph"/>
        <w:numPr>
          <w:ilvl w:val="0"/>
          <w:numId w:val="35"/>
        </w:numPr>
        <w:spacing w:after="0"/>
        <w:rPr>
          <w:rFonts w:cstheme="minorHAnsi"/>
          <w:bCs/>
        </w:rPr>
      </w:pPr>
      <w:r w:rsidRPr="00D15E3E">
        <w:rPr>
          <w:rFonts w:cstheme="minorHAnsi"/>
          <w:bCs/>
        </w:rPr>
        <w:t>Oral Irish – for some of our posts there may be a requirement for competency in Oral Irish, to the satisfaction of the Chief Executive of the ETB. Please complete the section on the application form to be considered for these posts.</w:t>
      </w:r>
    </w:p>
    <w:p w14:paraId="2D04D37D" w14:textId="77777777" w:rsidR="00D15E3E" w:rsidRDefault="00D15E3E" w:rsidP="00B878E0">
      <w:pPr>
        <w:spacing w:after="0"/>
        <w:jc w:val="both"/>
        <w:rPr>
          <w:rFonts w:cstheme="minorHAnsi"/>
          <w:b/>
        </w:rPr>
      </w:pPr>
    </w:p>
    <w:p w14:paraId="5D06631B" w14:textId="5C5131B9" w:rsidR="00A51A44" w:rsidRPr="00E10F51" w:rsidRDefault="00A51A44" w:rsidP="00B878E0">
      <w:pPr>
        <w:spacing w:after="0"/>
        <w:jc w:val="both"/>
        <w:rPr>
          <w:rFonts w:cstheme="minorHAnsi"/>
          <w:b/>
        </w:rPr>
      </w:pPr>
      <w:r w:rsidRPr="00E10F51">
        <w:rPr>
          <w:rFonts w:cstheme="minorHAnsi"/>
          <w:b/>
        </w:rPr>
        <w:t>Salary</w:t>
      </w:r>
    </w:p>
    <w:p w14:paraId="5914F2AD" w14:textId="77777777" w:rsidR="002B7BE9" w:rsidRPr="00E10F51" w:rsidRDefault="002B7BE9" w:rsidP="00B878E0">
      <w:pPr>
        <w:pStyle w:val="PlainText"/>
        <w:ind w:left="2880" w:hanging="2880"/>
        <w:jc w:val="both"/>
        <w:rPr>
          <w:rFonts w:asciiTheme="minorHAnsi" w:hAnsiTheme="minorHAnsi" w:cstheme="minorHAnsi"/>
          <w:szCs w:val="22"/>
          <w:lang w:val="en-GB"/>
        </w:rPr>
      </w:pPr>
      <w:r w:rsidRPr="00E10F51">
        <w:rPr>
          <w:rFonts w:asciiTheme="minorHAnsi" w:hAnsiTheme="minorHAnsi" w:cstheme="minorHAnsi"/>
          <w:szCs w:val="22"/>
          <w:lang w:val="en-GB"/>
        </w:rPr>
        <w:t xml:space="preserve">Salary will be paid in accordance with such rates as may be authorised by the Minister for Education </w:t>
      </w:r>
    </w:p>
    <w:p w14:paraId="30D3F511" w14:textId="40741E71" w:rsidR="002B7BE9" w:rsidRDefault="002B7BE9" w:rsidP="00B878E0">
      <w:pPr>
        <w:pStyle w:val="PlainText"/>
        <w:ind w:left="2880" w:hanging="2880"/>
        <w:jc w:val="both"/>
        <w:rPr>
          <w:rFonts w:asciiTheme="minorHAnsi" w:hAnsiTheme="minorHAnsi" w:cstheme="minorHAnsi"/>
          <w:szCs w:val="22"/>
          <w:lang w:val="en-GB"/>
        </w:rPr>
      </w:pPr>
      <w:r w:rsidRPr="00E10F51">
        <w:rPr>
          <w:rFonts w:asciiTheme="minorHAnsi" w:hAnsiTheme="minorHAnsi" w:cstheme="minorHAnsi"/>
          <w:szCs w:val="22"/>
          <w:lang w:val="en-GB"/>
        </w:rPr>
        <w:t xml:space="preserve">from time to time for </w:t>
      </w:r>
      <w:r w:rsidR="006014AB" w:rsidRPr="00E10F51">
        <w:rPr>
          <w:rFonts w:asciiTheme="minorHAnsi" w:hAnsiTheme="minorHAnsi" w:cstheme="minorHAnsi"/>
          <w:szCs w:val="22"/>
          <w:lang w:val="en-GB"/>
        </w:rPr>
        <w:t>Grade I</w:t>
      </w:r>
      <w:r w:rsidR="00E51E37">
        <w:rPr>
          <w:rFonts w:asciiTheme="minorHAnsi" w:hAnsiTheme="minorHAnsi" w:cstheme="minorHAnsi"/>
          <w:szCs w:val="22"/>
          <w:lang w:val="en-GB"/>
        </w:rPr>
        <w:t>V</w:t>
      </w:r>
      <w:r w:rsidR="006014AB" w:rsidRPr="00E10F51">
        <w:rPr>
          <w:rFonts w:asciiTheme="minorHAnsi" w:hAnsiTheme="minorHAnsi" w:cstheme="minorHAnsi"/>
          <w:szCs w:val="22"/>
          <w:lang w:val="en-GB"/>
        </w:rPr>
        <w:t xml:space="preserve"> </w:t>
      </w:r>
      <w:r w:rsidRPr="00E10F51">
        <w:rPr>
          <w:rFonts w:asciiTheme="minorHAnsi" w:hAnsiTheme="minorHAnsi" w:cstheme="minorHAnsi"/>
          <w:szCs w:val="22"/>
          <w:lang w:val="en-GB"/>
        </w:rPr>
        <w:t>positions</w:t>
      </w:r>
      <w:r w:rsidR="000561A4" w:rsidRPr="00E10F51">
        <w:rPr>
          <w:rFonts w:asciiTheme="minorHAnsi" w:hAnsiTheme="minorHAnsi" w:cstheme="minorHAnsi"/>
          <w:szCs w:val="22"/>
          <w:lang w:val="en-GB"/>
        </w:rPr>
        <w:t>.</w:t>
      </w:r>
      <w:r w:rsidR="00B242A4">
        <w:rPr>
          <w:rFonts w:asciiTheme="minorHAnsi" w:hAnsiTheme="minorHAnsi" w:cstheme="minorHAnsi"/>
          <w:szCs w:val="22"/>
          <w:lang w:val="en-GB"/>
        </w:rPr>
        <w:t xml:space="preserve">  </w:t>
      </w:r>
    </w:p>
    <w:p w14:paraId="3F24495E" w14:textId="77777777" w:rsidR="007B78BE" w:rsidRPr="00E10F51" w:rsidRDefault="007B78BE" w:rsidP="00B878E0">
      <w:pPr>
        <w:pStyle w:val="PlainText"/>
        <w:ind w:left="2880" w:hanging="2880"/>
        <w:jc w:val="both"/>
        <w:rPr>
          <w:rFonts w:asciiTheme="minorHAnsi" w:hAnsiTheme="minorHAnsi" w:cstheme="minorHAnsi"/>
          <w:szCs w:val="22"/>
          <w:lang w:val="en-GB"/>
        </w:rPr>
      </w:pPr>
    </w:p>
    <w:p w14:paraId="4E6D5675" w14:textId="0D14D71B" w:rsidR="002B03CB" w:rsidRPr="00E10F51" w:rsidRDefault="002B03CB" w:rsidP="00B878E0">
      <w:pPr>
        <w:spacing w:after="0"/>
        <w:jc w:val="both"/>
        <w:rPr>
          <w:rFonts w:cstheme="minorHAnsi"/>
        </w:rPr>
      </w:pPr>
      <w:r w:rsidRPr="00E10F51">
        <w:rPr>
          <w:rFonts w:cstheme="minorHAnsi"/>
        </w:rPr>
        <w:t xml:space="preserve">Entry point to this scale will be determined in accordance with Circulars issued by the Department of Education.  Rate of remuneration may be adjusted from time to time in line with Government Policy. </w:t>
      </w:r>
    </w:p>
    <w:p w14:paraId="539A92B5" w14:textId="77777777" w:rsidR="00CC017A" w:rsidRPr="00E10F51" w:rsidRDefault="00CC017A" w:rsidP="00B878E0">
      <w:pPr>
        <w:spacing w:after="0"/>
        <w:jc w:val="both"/>
        <w:rPr>
          <w:rFonts w:cstheme="minorHAnsi"/>
        </w:rPr>
      </w:pPr>
    </w:p>
    <w:p w14:paraId="58BE6141" w14:textId="77777777" w:rsidR="000776B2" w:rsidRPr="00E10F51" w:rsidRDefault="000776B2" w:rsidP="00B878E0">
      <w:pPr>
        <w:spacing w:after="0"/>
        <w:jc w:val="both"/>
        <w:rPr>
          <w:rFonts w:cstheme="minorHAnsi"/>
          <w:b/>
        </w:rPr>
      </w:pPr>
      <w:r w:rsidRPr="00E10F51">
        <w:rPr>
          <w:rFonts w:cstheme="minorHAnsi"/>
          <w:b/>
        </w:rPr>
        <w:t xml:space="preserve">Application Form </w:t>
      </w:r>
    </w:p>
    <w:p w14:paraId="1AA5DF65" w14:textId="3AA185DF" w:rsidR="000776B2" w:rsidRPr="00E10F51" w:rsidRDefault="000776B2" w:rsidP="00B878E0">
      <w:pPr>
        <w:spacing w:after="0"/>
        <w:jc w:val="both"/>
        <w:rPr>
          <w:rFonts w:cstheme="minorHAnsi"/>
        </w:rPr>
      </w:pPr>
      <w:r w:rsidRPr="00E10F51">
        <w:rPr>
          <w:rFonts w:cstheme="minorHAnsi"/>
        </w:rPr>
        <w:t>Applications must be made on the official</w:t>
      </w:r>
      <w:r w:rsidR="006014AB" w:rsidRPr="00E10F51">
        <w:rPr>
          <w:rFonts w:cstheme="minorHAnsi"/>
        </w:rPr>
        <w:t xml:space="preserve"> </w:t>
      </w:r>
      <w:r w:rsidR="0027565C">
        <w:rPr>
          <w:rFonts w:cstheme="minorHAnsi"/>
        </w:rPr>
        <w:t xml:space="preserve">School Secretary </w:t>
      </w:r>
      <w:r w:rsidR="006014AB" w:rsidRPr="00E10F51">
        <w:rPr>
          <w:rFonts w:cstheme="minorHAnsi"/>
        </w:rPr>
        <w:t xml:space="preserve">Grade </w:t>
      </w:r>
      <w:r w:rsidR="00E51E37">
        <w:rPr>
          <w:rFonts w:cstheme="minorHAnsi"/>
        </w:rPr>
        <w:t>IV</w:t>
      </w:r>
      <w:r w:rsidRPr="00E10F51">
        <w:rPr>
          <w:rFonts w:cstheme="minorHAnsi"/>
        </w:rPr>
        <w:t xml:space="preserve"> Application Form and all sections must be completed in full.  When completing the application form accuracy is essential as the information supplied in the form will play a central part in the selection process.</w:t>
      </w:r>
    </w:p>
    <w:p w14:paraId="6877E4EE" w14:textId="77777777" w:rsidR="008E1A96" w:rsidRPr="00E10F51" w:rsidRDefault="008E1A96" w:rsidP="00B878E0">
      <w:pPr>
        <w:spacing w:after="0"/>
        <w:jc w:val="both"/>
        <w:rPr>
          <w:rFonts w:cstheme="minorHAnsi"/>
        </w:rPr>
      </w:pPr>
    </w:p>
    <w:p w14:paraId="5A9663FD" w14:textId="0DBF01A7" w:rsidR="000776B2" w:rsidRPr="00E10F51" w:rsidRDefault="000776B2" w:rsidP="00B878E0">
      <w:pPr>
        <w:spacing w:after="0"/>
        <w:jc w:val="both"/>
        <w:rPr>
          <w:rFonts w:cstheme="minorHAnsi"/>
          <w:b/>
        </w:rPr>
      </w:pPr>
      <w:r w:rsidRPr="00E10F51">
        <w:rPr>
          <w:rFonts w:cstheme="minorHAnsi"/>
          <w:b/>
        </w:rPr>
        <w:t>Shortlisting</w:t>
      </w:r>
    </w:p>
    <w:p w14:paraId="5686BF78" w14:textId="77777777" w:rsidR="000776B2" w:rsidRPr="00E10F51" w:rsidRDefault="00275DE1" w:rsidP="00B878E0">
      <w:pPr>
        <w:spacing w:after="0"/>
        <w:jc w:val="both"/>
        <w:rPr>
          <w:rFonts w:cstheme="minorHAnsi"/>
        </w:rPr>
      </w:pPr>
      <w:r>
        <w:rPr>
          <w:rFonts w:cstheme="minorHAnsi"/>
        </w:rPr>
        <w:t>WW</w:t>
      </w:r>
      <w:r w:rsidR="000776B2" w:rsidRPr="00E10F51">
        <w:rPr>
          <w:rFonts w:cstheme="minorHAnsi"/>
        </w:rPr>
        <w:t xml:space="preserve">ETB reserves its right to shortlist candidates, in the manner it deems most appropriate, to proceed to the interview stage of the competition.  Shortlisting will be </w:t>
      </w:r>
      <w:proofErr w:type="gramStart"/>
      <w:r w:rsidR="000776B2" w:rsidRPr="00E10F51">
        <w:rPr>
          <w:rFonts w:cstheme="minorHAnsi"/>
        </w:rPr>
        <w:t>on the basis of</w:t>
      </w:r>
      <w:proofErr w:type="gramEnd"/>
      <w:r w:rsidR="000776B2" w:rsidRPr="00E10F51">
        <w:rPr>
          <w:rFonts w:cstheme="minorHAnsi"/>
        </w:rPr>
        <w:t xml:space="preserve"> information supplied on the Application Form and the likely number of vacancies to be filled.  It is therefore in your own interest to provide a detailed and accurate account of your qualifications/experience on the application form.  The shortlisting process will provide for the assessment of each applicant’s application form against predetermined criteria that reflect the skills and depth of experience considered to be essential for a position at this level. </w:t>
      </w:r>
    </w:p>
    <w:p w14:paraId="0A6C4147" w14:textId="0E58190D" w:rsidR="00A51A44" w:rsidRDefault="00A51A44" w:rsidP="00B878E0">
      <w:pPr>
        <w:spacing w:after="0"/>
        <w:jc w:val="both"/>
        <w:rPr>
          <w:rFonts w:cstheme="minorHAnsi"/>
          <w:b/>
        </w:rPr>
      </w:pPr>
    </w:p>
    <w:p w14:paraId="7610FCBC" w14:textId="77777777" w:rsidR="000776B2" w:rsidRPr="00E10F51" w:rsidRDefault="000776B2" w:rsidP="00B878E0">
      <w:pPr>
        <w:spacing w:after="0"/>
        <w:jc w:val="both"/>
        <w:rPr>
          <w:rFonts w:cstheme="minorHAnsi"/>
          <w:b/>
        </w:rPr>
      </w:pPr>
      <w:r w:rsidRPr="00E10F51">
        <w:rPr>
          <w:rFonts w:cstheme="minorHAnsi"/>
          <w:b/>
        </w:rPr>
        <w:t>Interview</w:t>
      </w:r>
    </w:p>
    <w:p w14:paraId="635BC0EE" w14:textId="5A2D07E5" w:rsidR="000C4688" w:rsidRPr="00E10F51" w:rsidRDefault="000C4688" w:rsidP="00B878E0">
      <w:pPr>
        <w:spacing w:after="0"/>
        <w:jc w:val="both"/>
        <w:rPr>
          <w:rFonts w:cstheme="minorHAnsi"/>
        </w:rPr>
      </w:pPr>
      <w:r w:rsidRPr="00E10F51">
        <w:rPr>
          <w:rFonts w:cstheme="minorHAnsi"/>
        </w:rPr>
        <w:t xml:space="preserve">Selection, from shortlisted candidates, shall be by means of a competition based on an interview conducted by </w:t>
      </w:r>
      <w:r>
        <w:rPr>
          <w:rFonts w:cstheme="minorHAnsi"/>
        </w:rPr>
        <w:t>WW</w:t>
      </w:r>
      <w:r w:rsidRPr="00E10F51">
        <w:rPr>
          <w:rFonts w:cstheme="minorHAnsi"/>
        </w:rPr>
        <w:t>ETB.</w:t>
      </w:r>
      <w:r>
        <w:rPr>
          <w:rFonts w:cstheme="minorHAnsi"/>
        </w:rPr>
        <w:t xml:space="preserve">  </w:t>
      </w:r>
      <w:r>
        <w:t xml:space="preserve">WWETB Core Values of Respect, Accountability, Learner Focus and Quality are the guiding principles of the organisation and underpin the competencies required to fulfil this role.  </w:t>
      </w:r>
      <w:r w:rsidRPr="00E10F51">
        <w:rPr>
          <w:rFonts w:cstheme="minorHAnsi"/>
        </w:rPr>
        <w:t xml:space="preserve">The interview will be competency based and marks will be awarded under the following skill sets identified for the position of </w:t>
      </w:r>
      <w:r w:rsidR="00E51E37">
        <w:t>Assistant Staff Officer</w:t>
      </w:r>
      <w:r w:rsidRPr="00E10F51">
        <w:rPr>
          <w:rFonts w:cstheme="minorHAnsi"/>
        </w:rPr>
        <w:t>:</w:t>
      </w:r>
    </w:p>
    <w:p w14:paraId="530B05C5" w14:textId="77777777" w:rsidR="006014AB" w:rsidRPr="00E10F51" w:rsidRDefault="006014AB" w:rsidP="00B878E0">
      <w:pPr>
        <w:spacing w:after="0"/>
        <w:jc w:val="both"/>
        <w:rPr>
          <w:rFonts w:cstheme="minorHAnsi"/>
        </w:rPr>
      </w:pPr>
    </w:p>
    <w:p w14:paraId="7E97F8FA" w14:textId="77777777" w:rsidR="00BA1053" w:rsidRDefault="00BA1053" w:rsidP="00BA1053">
      <w:pPr>
        <w:pStyle w:val="ListParagraph"/>
        <w:numPr>
          <w:ilvl w:val="0"/>
          <w:numId w:val="3"/>
        </w:numPr>
        <w:spacing w:after="0"/>
        <w:rPr>
          <w:rFonts w:cstheme="minorHAnsi"/>
        </w:rPr>
      </w:pPr>
      <w:r>
        <w:rPr>
          <w:rFonts w:cstheme="minorHAnsi"/>
        </w:rPr>
        <w:t xml:space="preserve">People Management </w:t>
      </w:r>
    </w:p>
    <w:p w14:paraId="273799BD" w14:textId="77777777" w:rsidR="00BA1053" w:rsidRDefault="00BA1053" w:rsidP="00BA1053">
      <w:pPr>
        <w:pStyle w:val="ListParagraph"/>
        <w:numPr>
          <w:ilvl w:val="0"/>
          <w:numId w:val="3"/>
        </w:numPr>
        <w:spacing w:after="0"/>
        <w:rPr>
          <w:rFonts w:cstheme="minorHAnsi"/>
        </w:rPr>
      </w:pPr>
      <w:r>
        <w:rPr>
          <w:rFonts w:cstheme="minorHAnsi"/>
        </w:rPr>
        <w:t xml:space="preserve">Information Management and Decision Making  </w:t>
      </w:r>
    </w:p>
    <w:p w14:paraId="1B11B883" w14:textId="77777777" w:rsidR="00BA1053" w:rsidRDefault="00BA1053" w:rsidP="00BA1053">
      <w:pPr>
        <w:pStyle w:val="ListParagraph"/>
        <w:numPr>
          <w:ilvl w:val="0"/>
          <w:numId w:val="3"/>
        </w:numPr>
        <w:spacing w:after="0"/>
        <w:rPr>
          <w:rFonts w:cstheme="minorHAnsi"/>
        </w:rPr>
      </w:pPr>
      <w:r>
        <w:rPr>
          <w:rFonts w:cstheme="minorHAnsi"/>
        </w:rPr>
        <w:t xml:space="preserve">Delivery of Results </w:t>
      </w:r>
    </w:p>
    <w:p w14:paraId="11E02CB2" w14:textId="77777777" w:rsidR="00BA1053" w:rsidRDefault="00BA1053" w:rsidP="00BA1053">
      <w:pPr>
        <w:pStyle w:val="ListParagraph"/>
        <w:numPr>
          <w:ilvl w:val="0"/>
          <w:numId w:val="3"/>
        </w:numPr>
        <w:spacing w:after="0"/>
        <w:rPr>
          <w:rFonts w:cstheme="minorHAnsi"/>
        </w:rPr>
      </w:pPr>
      <w:r>
        <w:rPr>
          <w:rFonts w:cstheme="minorHAnsi"/>
        </w:rPr>
        <w:t xml:space="preserve">Interpersonal and Communication Skills </w:t>
      </w:r>
    </w:p>
    <w:p w14:paraId="601F577E" w14:textId="77777777" w:rsidR="00BA1053" w:rsidRDefault="00BA1053" w:rsidP="00BA1053">
      <w:pPr>
        <w:pStyle w:val="ListParagraph"/>
        <w:numPr>
          <w:ilvl w:val="0"/>
          <w:numId w:val="3"/>
        </w:numPr>
        <w:spacing w:after="0"/>
        <w:rPr>
          <w:rFonts w:cstheme="minorHAnsi"/>
        </w:rPr>
      </w:pPr>
      <w:r>
        <w:rPr>
          <w:rFonts w:cstheme="minorHAnsi"/>
        </w:rPr>
        <w:t xml:space="preserve">Specialist Knowledge, Expertise and Self Development </w:t>
      </w:r>
    </w:p>
    <w:p w14:paraId="2D6C6AC5" w14:textId="77777777" w:rsidR="00BA1053" w:rsidRDefault="00BA1053" w:rsidP="00BA1053">
      <w:pPr>
        <w:pStyle w:val="ListParagraph"/>
        <w:numPr>
          <w:ilvl w:val="0"/>
          <w:numId w:val="3"/>
        </w:numPr>
        <w:spacing w:after="0"/>
        <w:rPr>
          <w:rFonts w:cstheme="minorHAnsi"/>
        </w:rPr>
      </w:pPr>
      <w:r>
        <w:rPr>
          <w:rFonts w:cstheme="minorHAnsi"/>
        </w:rPr>
        <w:t xml:space="preserve">Drive &amp; Commitment to Public Service Values </w:t>
      </w:r>
    </w:p>
    <w:p w14:paraId="3348D3EB" w14:textId="77777777" w:rsidR="00BA1053" w:rsidRDefault="00BA1053" w:rsidP="00BA1053">
      <w:pPr>
        <w:spacing w:after="0"/>
        <w:rPr>
          <w:rFonts w:cstheme="minorHAnsi"/>
        </w:rPr>
      </w:pPr>
    </w:p>
    <w:p w14:paraId="0BF6BBBC" w14:textId="77777777" w:rsidR="00BA1053" w:rsidRPr="00CC017A" w:rsidRDefault="00BA1053" w:rsidP="00BA1053">
      <w:pPr>
        <w:spacing w:after="0"/>
        <w:rPr>
          <w:rFonts w:cstheme="minorHAnsi"/>
          <w:b/>
          <w:i/>
        </w:rPr>
      </w:pPr>
      <w:r>
        <w:rPr>
          <w:rFonts w:cstheme="minorHAnsi"/>
          <w:b/>
          <w:i/>
        </w:rPr>
        <w:t>People Management</w:t>
      </w:r>
    </w:p>
    <w:p w14:paraId="138CDB37" w14:textId="77777777" w:rsidR="00BA1053" w:rsidRDefault="00BA1053" w:rsidP="00BA1053">
      <w:pPr>
        <w:pStyle w:val="ListParagraph"/>
        <w:numPr>
          <w:ilvl w:val="0"/>
          <w:numId w:val="4"/>
        </w:numPr>
        <w:spacing w:after="0"/>
        <w:rPr>
          <w:rFonts w:cstheme="minorHAnsi"/>
        </w:rPr>
      </w:pPr>
      <w:r>
        <w:rPr>
          <w:rFonts w:cstheme="minorHAnsi"/>
        </w:rPr>
        <w:t>Leads others, monitoring performance and trying to get the best out of people</w:t>
      </w:r>
    </w:p>
    <w:p w14:paraId="1DC27E23" w14:textId="77777777" w:rsidR="00BA1053" w:rsidRDefault="00BA1053" w:rsidP="00BA1053">
      <w:pPr>
        <w:pStyle w:val="ListParagraph"/>
        <w:numPr>
          <w:ilvl w:val="0"/>
          <w:numId w:val="4"/>
        </w:numPr>
        <w:spacing w:after="0"/>
        <w:rPr>
          <w:rFonts w:cstheme="minorHAnsi"/>
        </w:rPr>
      </w:pPr>
      <w:r>
        <w:rPr>
          <w:rFonts w:cstheme="minorHAnsi"/>
        </w:rPr>
        <w:t>Allocated work fairly and appropriately and ensure that everybody does their fair share</w:t>
      </w:r>
    </w:p>
    <w:p w14:paraId="496DBE2F" w14:textId="77777777" w:rsidR="00BA1053" w:rsidRDefault="00BA1053" w:rsidP="00BA1053">
      <w:pPr>
        <w:pStyle w:val="ListParagraph"/>
        <w:numPr>
          <w:ilvl w:val="0"/>
          <w:numId w:val="4"/>
        </w:numPr>
        <w:spacing w:after="0"/>
        <w:rPr>
          <w:rFonts w:cstheme="minorHAnsi"/>
        </w:rPr>
      </w:pPr>
      <w:r>
        <w:rPr>
          <w:rFonts w:cstheme="minorHAnsi"/>
        </w:rPr>
        <w:t xml:space="preserve">Addresses any performance issues in a timely, </w:t>
      </w:r>
      <w:proofErr w:type="gramStart"/>
      <w:r>
        <w:rPr>
          <w:rFonts w:cstheme="minorHAnsi"/>
        </w:rPr>
        <w:t>appropriate</w:t>
      </w:r>
      <w:proofErr w:type="gramEnd"/>
      <w:r>
        <w:rPr>
          <w:rFonts w:cstheme="minorHAnsi"/>
        </w:rPr>
        <w:t xml:space="preserve"> and constructive manner</w:t>
      </w:r>
    </w:p>
    <w:p w14:paraId="1225F721" w14:textId="77777777" w:rsidR="00BA1053" w:rsidRDefault="00BA1053" w:rsidP="00BA1053">
      <w:pPr>
        <w:pStyle w:val="ListParagraph"/>
        <w:numPr>
          <w:ilvl w:val="0"/>
          <w:numId w:val="4"/>
        </w:numPr>
        <w:spacing w:after="0"/>
        <w:rPr>
          <w:rFonts w:cstheme="minorHAnsi"/>
        </w:rPr>
      </w:pPr>
      <w:r>
        <w:rPr>
          <w:rFonts w:cstheme="minorHAnsi"/>
        </w:rPr>
        <w:t xml:space="preserve">Involves others in decisions that affect them, allocating work fairly and appropriately </w:t>
      </w:r>
    </w:p>
    <w:p w14:paraId="55866F99" w14:textId="77777777" w:rsidR="00BA1053" w:rsidRDefault="00BA1053" w:rsidP="00BA1053">
      <w:pPr>
        <w:pStyle w:val="ListParagraph"/>
        <w:numPr>
          <w:ilvl w:val="0"/>
          <w:numId w:val="4"/>
        </w:numPr>
        <w:spacing w:after="0"/>
        <w:rPr>
          <w:rFonts w:cstheme="minorHAnsi"/>
        </w:rPr>
      </w:pPr>
      <w:r>
        <w:rPr>
          <w:rFonts w:cstheme="minorHAnsi"/>
        </w:rPr>
        <w:t>Demonstrates trust in others to deal with important tasks and acknowledges a job well done</w:t>
      </w:r>
    </w:p>
    <w:p w14:paraId="21742CC8" w14:textId="77777777" w:rsidR="00BA1053" w:rsidRDefault="00BA1053" w:rsidP="00BA1053">
      <w:pPr>
        <w:pStyle w:val="ListParagraph"/>
        <w:numPr>
          <w:ilvl w:val="0"/>
          <w:numId w:val="4"/>
        </w:numPr>
        <w:spacing w:after="0"/>
        <w:rPr>
          <w:rFonts w:cstheme="minorHAnsi"/>
        </w:rPr>
      </w:pPr>
      <w:r>
        <w:rPr>
          <w:rFonts w:cstheme="minorHAnsi"/>
        </w:rPr>
        <w:t>Helps team members to identify their own and their team’s learning and development needs in line with objectives</w:t>
      </w:r>
    </w:p>
    <w:p w14:paraId="00E6B33A" w14:textId="77777777" w:rsidR="00BA1053" w:rsidRDefault="00BA1053" w:rsidP="00BA1053">
      <w:pPr>
        <w:pStyle w:val="ListParagraph"/>
        <w:numPr>
          <w:ilvl w:val="0"/>
          <w:numId w:val="4"/>
        </w:numPr>
        <w:spacing w:after="0"/>
        <w:rPr>
          <w:rFonts w:cstheme="minorHAnsi"/>
        </w:rPr>
      </w:pPr>
      <w:r>
        <w:rPr>
          <w:rFonts w:cstheme="minorHAnsi"/>
        </w:rPr>
        <w:t>Helps build effective relationships and resolve disagreements between team members</w:t>
      </w:r>
    </w:p>
    <w:p w14:paraId="2D765EE2" w14:textId="77777777" w:rsidR="00BA1053" w:rsidRDefault="00BA1053" w:rsidP="00BA1053">
      <w:pPr>
        <w:pStyle w:val="ListParagraph"/>
        <w:numPr>
          <w:ilvl w:val="0"/>
          <w:numId w:val="4"/>
        </w:numPr>
        <w:spacing w:after="0"/>
        <w:rPr>
          <w:rFonts w:cstheme="minorHAnsi"/>
        </w:rPr>
      </w:pPr>
      <w:r>
        <w:rPr>
          <w:rFonts w:cstheme="minorHAnsi"/>
        </w:rPr>
        <w:t>Acts as an effective link between staff and other managers</w:t>
      </w:r>
    </w:p>
    <w:p w14:paraId="3122E164" w14:textId="77777777" w:rsidR="00BA1053" w:rsidRDefault="00BA1053" w:rsidP="00BA1053">
      <w:pPr>
        <w:spacing w:after="0"/>
        <w:rPr>
          <w:rFonts w:cstheme="minorHAnsi"/>
        </w:rPr>
      </w:pPr>
    </w:p>
    <w:p w14:paraId="222D7DC7" w14:textId="77777777" w:rsidR="00BA1053" w:rsidRPr="00CC017A" w:rsidRDefault="00BA1053" w:rsidP="00BA1053">
      <w:pPr>
        <w:spacing w:after="0"/>
        <w:rPr>
          <w:rFonts w:cstheme="minorHAnsi"/>
          <w:b/>
          <w:i/>
        </w:rPr>
      </w:pPr>
      <w:r>
        <w:rPr>
          <w:rFonts w:cstheme="minorHAnsi"/>
          <w:b/>
          <w:i/>
        </w:rPr>
        <w:t xml:space="preserve">Information Management and Decision Making  </w:t>
      </w:r>
    </w:p>
    <w:p w14:paraId="463EFF37" w14:textId="77777777" w:rsidR="00BA1053" w:rsidRDefault="00BA1053" w:rsidP="00BA1053">
      <w:pPr>
        <w:pStyle w:val="ListParagraph"/>
        <w:numPr>
          <w:ilvl w:val="0"/>
          <w:numId w:val="5"/>
        </w:numPr>
        <w:spacing w:after="0"/>
        <w:rPr>
          <w:rFonts w:cstheme="minorHAnsi"/>
        </w:rPr>
      </w:pPr>
      <w:r>
        <w:rPr>
          <w:rFonts w:cstheme="minorHAnsi"/>
        </w:rPr>
        <w:t>Follows procedures and ensures they are implemented in own area, understanding the rationale behind them</w:t>
      </w:r>
    </w:p>
    <w:p w14:paraId="79D1C0D9" w14:textId="77777777" w:rsidR="00BA1053" w:rsidRDefault="00BA1053" w:rsidP="00BA1053">
      <w:pPr>
        <w:pStyle w:val="ListParagraph"/>
        <w:numPr>
          <w:ilvl w:val="0"/>
          <w:numId w:val="5"/>
        </w:numPr>
        <w:spacing w:after="0"/>
        <w:rPr>
          <w:rFonts w:cstheme="minorHAnsi"/>
        </w:rPr>
      </w:pPr>
      <w:r>
        <w:rPr>
          <w:rFonts w:cstheme="minorHAnsi"/>
        </w:rPr>
        <w:t>Reviews completed work regularly and acts on learning points</w:t>
      </w:r>
    </w:p>
    <w:p w14:paraId="7EE04182" w14:textId="77777777" w:rsidR="00BA1053" w:rsidRDefault="00BA1053" w:rsidP="00BA1053">
      <w:pPr>
        <w:pStyle w:val="ListParagraph"/>
        <w:numPr>
          <w:ilvl w:val="0"/>
          <w:numId w:val="5"/>
        </w:numPr>
        <w:spacing w:after="0"/>
        <w:rPr>
          <w:rFonts w:cstheme="minorHAnsi"/>
        </w:rPr>
      </w:pPr>
      <w:r>
        <w:rPr>
          <w:rFonts w:cstheme="minorHAnsi"/>
        </w:rPr>
        <w:t>Evaluates current work practices to identify changes that could be made to improve efficiencies</w:t>
      </w:r>
    </w:p>
    <w:p w14:paraId="7C3E2204" w14:textId="77777777" w:rsidR="00BA1053" w:rsidRDefault="00BA1053" w:rsidP="00BA1053">
      <w:pPr>
        <w:pStyle w:val="ListParagraph"/>
        <w:numPr>
          <w:ilvl w:val="0"/>
          <w:numId w:val="5"/>
        </w:numPr>
        <w:spacing w:after="0"/>
        <w:rPr>
          <w:rFonts w:cstheme="minorHAnsi"/>
        </w:rPr>
      </w:pPr>
      <w:r>
        <w:rPr>
          <w:rFonts w:cstheme="minorHAnsi"/>
        </w:rPr>
        <w:t xml:space="preserve">Can work effectively on </w:t>
      </w:r>
      <w:proofErr w:type="gramStart"/>
      <w:r>
        <w:rPr>
          <w:rFonts w:cstheme="minorHAnsi"/>
        </w:rPr>
        <w:t>a number of</w:t>
      </w:r>
      <w:proofErr w:type="gramEnd"/>
      <w:r>
        <w:rPr>
          <w:rFonts w:cstheme="minorHAnsi"/>
        </w:rPr>
        <w:t xml:space="preserve"> tasks at the same time </w:t>
      </w:r>
    </w:p>
    <w:p w14:paraId="76ABF527" w14:textId="77777777" w:rsidR="00BA1053" w:rsidRDefault="00BA1053" w:rsidP="00BA1053">
      <w:pPr>
        <w:pStyle w:val="ListParagraph"/>
        <w:numPr>
          <w:ilvl w:val="0"/>
          <w:numId w:val="5"/>
        </w:numPr>
        <w:spacing w:after="0"/>
        <w:rPr>
          <w:rFonts w:cstheme="minorHAnsi"/>
        </w:rPr>
      </w:pPr>
      <w:r>
        <w:rPr>
          <w:rFonts w:cstheme="minorHAnsi"/>
        </w:rPr>
        <w:t xml:space="preserve">Is comfortable working with and manipulating a range of data, </w:t>
      </w:r>
      <w:proofErr w:type="gramStart"/>
      <w:r>
        <w:rPr>
          <w:rFonts w:cstheme="minorHAnsi"/>
        </w:rPr>
        <w:t>e.g.</w:t>
      </w:r>
      <w:proofErr w:type="gramEnd"/>
      <w:r>
        <w:rPr>
          <w:rFonts w:cstheme="minorHAnsi"/>
        </w:rPr>
        <w:t xml:space="preserve"> numerical, written etc. </w:t>
      </w:r>
    </w:p>
    <w:p w14:paraId="3DE8C331" w14:textId="77777777" w:rsidR="00BA1053" w:rsidRPr="00771EE1" w:rsidRDefault="00BA1053" w:rsidP="00BA1053">
      <w:pPr>
        <w:pStyle w:val="ListParagraph"/>
        <w:numPr>
          <w:ilvl w:val="0"/>
          <w:numId w:val="5"/>
        </w:numPr>
        <w:spacing w:after="0"/>
        <w:rPr>
          <w:rFonts w:cstheme="minorHAnsi"/>
        </w:rPr>
      </w:pPr>
      <w:r>
        <w:rPr>
          <w:rFonts w:cstheme="minorHAnsi"/>
        </w:rPr>
        <w:t>Makes sound appropriate decisions in a confident manner and can justify and stand by them</w:t>
      </w:r>
    </w:p>
    <w:p w14:paraId="2595098A" w14:textId="77777777" w:rsidR="00BA1053" w:rsidRDefault="00BA1053" w:rsidP="00BA1053">
      <w:pPr>
        <w:pStyle w:val="ListParagraph"/>
        <w:spacing w:after="0"/>
        <w:ind w:left="765"/>
        <w:rPr>
          <w:rFonts w:cstheme="minorHAnsi"/>
        </w:rPr>
      </w:pPr>
    </w:p>
    <w:p w14:paraId="619BCBB2" w14:textId="77777777" w:rsidR="00BA1053" w:rsidRPr="00562D3A" w:rsidRDefault="00BA1053" w:rsidP="00BA1053">
      <w:pPr>
        <w:spacing w:after="0"/>
        <w:rPr>
          <w:rFonts w:cstheme="minorHAnsi"/>
          <w:b/>
          <w:i/>
        </w:rPr>
      </w:pPr>
      <w:r w:rsidRPr="00562D3A">
        <w:rPr>
          <w:rFonts w:cstheme="minorHAnsi"/>
          <w:b/>
          <w:i/>
        </w:rPr>
        <w:t xml:space="preserve">Delivery of Results </w:t>
      </w:r>
    </w:p>
    <w:p w14:paraId="30E26054" w14:textId="77777777" w:rsidR="00BA1053" w:rsidRDefault="00BA1053" w:rsidP="00BA1053">
      <w:pPr>
        <w:pStyle w:val="ListParagraph"/>
        <w:numPr>
          <w:ilvl w:val="0"/>
          <w:numId w:val="6"/>
        </w:numPr>
        <w:spacing w:after="0"/>
        <w:rPr>
          <w:rFonts w:cstheme="minorHAnsi"/>
        </w:rPr>
      </w:pPr>
      <w:r>
        <w:rPr>
          <w:rFonts w:cstheme="minorHAnsi"/>
        </w:rPr>
        <w:lastRenderedPageBreak/>
        <w:t>Delivers results on time and to a high standard</w:t>
      </w:r>
    </w:p>
    <w:p w14:paraId="7796493C" w14:textId="77777777" w:rsidR="00BA1053" w:rsidRDefault="00BA1053" w:rsidP="00BA1053">
      <w:pPr>
        <w:pStyle w:val="ListParagraph"/>
        <w:numPr>
          <w:ilvl w:val="0"/>
          <w:numId w:val="6"/>
        </w:numPr>
        <w:spacing w:after="0"/>
        <w:rPr>
          <w:rFonts w:cstheme="minorHAnsi"/>
        </w:rPr>
      </w:pPr>
      <w:r>
        <w:rPr>
          <w:rFonts w:cstheme="minorHAnsi"/>
        </w:rPr>
        <w:t>Takes responsibility for own work and the work of the team</w:t>
      </w:r>
    </w:p>
    <w:p w14:paraId="5B847104" w14:textId="77777777" w:rsidR="00BA1053" w:rsidRDefault="00BA1053" w:rsidP="00BA1053">
      <w:pPr>
        <w:pStyle w:val="ListParagraph"/>
        <w:numPr>
          <w:ilvl w:val="0"/>
          <w:numId w:val="6"/>
        </w:numPr>
        <w:spacing w:after="0"/>
        <w:rPr>
          <w:rFonts w:cstheme="minorHAnsi"/>
        </w:rPr>
      </w:pPr>
      <w:r>
        <w:rPr>
          <w:rFonts w:cstheme="minorHAnsi"/>
        </w:rPr>
        <w:t xml:space="preserve">Plans and prioritises the work schedule, ensuring the efficient use of </w:t>
      </w:r>
      <w:proofErr w:type="gramStart"/>
      <w:r>
        <w:rPr>
          <w:rFonts w:cstheme="minorHAnsi"/>
        </w:rPr>
        <w:t>all of</w:t>
      </w:r>
      <w:proofErr w:type="gramEnd"/>
      <w:r>
        <w:rPr>
          <w:rFonts w:cstheme="minorHAnsi"/>
        </w:rPr>
        <w:t xml:space="preserve"> the resources available and delivering on objectives even with multiple or conflicting demands</w:t>
      </w:r>
    </w:p>
    <w:p w14:paraId="02F087CA" w14:textId="77777777" w:rsidR="00BA1053" w:rsidRDefault="00BA1053" w:rsidP="00BA1053">
      <w:pPr>
        <w:pStyle w:val="ListParagraph"/>
        <w:numPr>
          <w:ilvl w:val="0"/>
          <w:numId w:val="6"/>
        </w:numPr>
        <w:spacing w:after="0"/>
        <w:rPr>
          <w:rFonts w:cstheme="minorHAnsi"/>
        </w:rPr>
      </w:pPr>
      <w:r>
        <w:rPr>
          <w:rFonts w:cstheme="minorHAnsi"/>
        </w:rPr>
        <w:t xml:space="preserve">Evaluates the current work practices to identify changes that could be made to help them run more effectively </w:t>
      </w:r>
    </w:p>
    <w:p w14:paraId="609601FC" w14:textId="77777777" w:rsidR="00BA1053" w:rsidRDefault="00BA1053" w:rsidP="00BA1053">
      <w:pPr>
        <w:pStyle w:val="ListParagraph"/>
        <w:numPr>
          <w:ilvl w:val="0"/>
          <w:numId w:val="6"/>
        </w:numPr>
        <w:spacing w:after="0"/>
        <w:rPr>
          <w:rFonts w:cstheme="minorHAnsi"/>
        </w:rPr>
      </w:pPr>
      <w:r>
        <w:rPr>
          <w:rFonts w:cstheme="minorHAnsi"/>
        </w:rPr>
        <w:t>Maintains accurate records and monitors work, ensuring any errors are identified and rectified</w:t>
      </w:r>
    </w:p>
    <w:p w14:paraId="75D703D4" w14:textId="77777777" w:rsidR="00BA1053" w:rsidRDefault="00BA1053" w:rsidP="00BA1053">
      <w:pPr>
        <w:pStyle w:val="ListParagraph"/>
        <w:numPr>
          <w:ilvl w:val="0"/>
          <w:numId w:val="6"/>
        </w:numPr>
        <w:spacing w:after="0"/>
        <w:rPr>
          <w:rFonts w:cstheme="minorHAnsi"/>
        </w:rPr>
      </w:pPr>
      <w:r>
        <w:rPr>
          <w:rFonts w:cstheme="minorHAnsi"/>
        </w:rPr>
        <w:t>Appreciates the need to delegate work appropriately rather than doing everything oneself</w:t>
      </w:r>
    </w:p>
    <w:p w14:paraId="54BAC058" w14:textId="77777777" w:rsidR="00BA1053" w:rsidRPr="005D752F" w:rsidRDefault="00BA1053" w:rsidP="00BA1053">
      <w:pPr>
        <w:spacing w:after="0"/>
        <w:rPr>
          <w:rFonts w:cstheme="minorHAnsi"/>
          <w:highlight w:val="yellow"/>
        </w:rPr>
      </w:pPr>
    </w:p>
    <w:p w14:paraId="1B71D234" w14:textId="77777777" w:rsidR="00BA1053" w:rsidRPr="00562D3A" w:rsidRDefault="00BA1053" w:rsidP="00BA1053">
      <w:pPr>
        <w:spacing w:after="0"/>
        <w:rPr>
          <w:rFonts w:cstheme="minorHAnsi"/>
          <w:b/>
          <w:i/>
        </w:rPr>
      </w:pPr>
      <w:r>
        <w:rPr>
          <w:rFonts w:cstheme="minorHAnsi"/>
          <w:b/>
          <w:i/>
        </w:rPr>
        <w:t xml:space="preserve">Interpersonal and Communication Skills </w:t>
      </w:r>
    </w:p>
    <w:p w14:paraId="7899CD62" w14:textId="77777777" w:rsidR="00BA1053" w:rsidRDefault="00BA1053" w:rsidP="00BA1053">
      <w:pPr>
        <w:pStyle w:val="ListParagraph"/>
        <w:numPr>
          <w:ilvl w:val="0"/>
          <w:numId w:val="7"/>
        </w:numPr>
        <w:spacing w:after="0"/>
        <w:rPr>
          <w:rFonts w:cstheme="minorHAnsi"/>
        </w:rPr>
      </w:pPr>
      <w:r>
        <w:rPr>
          <w:rFonts w:cstheme="minorHAnsi"/>
        </w:rPr>
        <w:t>Shows respect, tact and maintains composure when dealing with customers or staff members</w:t>
      </w:r>
    </w:p>
    <w:p w14:paraId="3F692728" w14:textId="77777777" w:rsidR="00BA1053" w:rsidRDefault="00BA1053" w:rsidP="00BA1053">
      <w:pPr>
        <w:pStyle w:val="ListParagraph"/>
        <w:numPr>
          <w:ilvl w:val="0"/>
          <w:numId w:val="7"/>
        </w:numPr>
        <w:spacing w:after="0"/>
        <w:rPr>
          <w:rFonts w:cstheme="minorHAnsi"/>
        </w:rPr>
      </w:pPr>
      <w:r>
        <w:rPr>
          <w:rFonts w:cstheme="minorHAnsi"/>
        </w:rPr>
        <w:t>Demonstrates the ability to be assertive and negotiate when necessary, communicating in a clear and confident manner whilst remaining approachable and polite</w:t>
      </w:r>
    </w:p>
    <w:p w14:paraId="400FFB6E" w14:textId="77777777" w:rsidR="00BA1053" w:rsidRDefault="00BA1053" w:rsidP="00BA1053">
      <w:pPr>
        <w:pStyle w:val="ListParagraph"/>
        <w:numPr>
          <w:ilvl w:val="0"/>
          <w:numId w:val="7"/>
        </w:numPr>
        <w:spacing w:after="0"/>
        <w:rPr>
          <w:rFonts w:cstheme="minorHAnsi"/>
        </w:rPr>
      </w:pPr>
      <w:r>
        <w:rPr>
          <w:rFonts w:cstheme="minorHAnsi"/>
        </w:rPr>
        <w:t>Listens to others and invites feedback, dealing with information in a constructive way</w:t>
      </w:r>
    </w:p>
    <w:p w14:paraId="402D72E4" w14:textId="77777777" w:rsidR="00BA1053" w:rsidRDefault="00BA1053" w:rsidP="00BA1053">
      <w:pPr>
        <w:pStyle w:val="ListParagraph"/>
        <w:numPr>
          <w:ilvl w:val="0"/>
          <w:numId w:val="7"/>
        </w:numPr>
        <w:spacing w:after="0"/>
        <w:rPr>
          <w:rFonts w:cstheme="minorHAnsi"/>
        </w:rPr>
      </w:pPr>
      <w:r>
        <w:rPr>
          <w:rFonts w:cstheme="minorHAnsi"/>
        </w:rPr>
        <w:t xml:space="preserve">Influences others by actively listening and clearly expressing their position </w:t>
      </w:r>
    </w:p>
    <w:p w14:paraId="2A9D7D0E" w14:textId="77777777" w:rsidR="00BA1053" w:rsidRPr="00562D3A" w:rsidRDefault="00BA1053" w:rsidP="00BA1053">
      <w:pPr>
        <w:pStyle w:val="ListParagraph"/>
        <w:numPr>
          <w:ilvl w:val="0"/>
          <w:numId w:val="7"/>
        </w:numPr>
        <w:spacing w:after="0"/>
        <w:rPr>
          <w:rFonts w:cstheme="minorHAnsi"/>
        </w:rPr>
      </w:pPr>
      <w:r>
        <w:rPr>
          <w:rFonts w:cstheme="minorHAnsi"/>
        </w:rPr>
        <w:t xml:space="preserve">Produces written letters/reports in a clear and concise manner </w:t>
      </w:r>
    </w:p>
    <w:p w14:paraId="76D34EF6" w14:textId="77777777" w:rsidR="00BA1053" w:rsidRPr="005D752F" w:rsidRDefault="00BA1053" w:rsidP="00BA1053">
      <w:pPr>
        <w:spacing w:after="0"/>
        <w:rPr>
          <w:rFonts w:cstheme="minorHAnsi"/>
          <w:highlight w:val="yellow"/>
        </w:rPr>
      </w:pPr>
    </w:p>
    <w:p w14:paraId="23891B25" w14:textId="77777777" w:rsidR="00BA1053" w:rsidRPr="00562D3A" w:rsidRDefault="00BA1053" w:rsidP="00BA1053">
      <w:pPr>
        <w:spacing w:after="0"/>
        <w:rPr>
          <w:rFonts w:cstheme="minorHAnsi"/>
          <w:b/>
          <w:i/>
        </w:rPr>
      </w:pPr>
      <w:r w:rsidRPr="00562D3A">
        <w:rPr>
          <w:rFonts w:cstheme="minorHAnsi"/>
          <w:b/>
          <w:i/>
        </w:rPr>
        <w:t xml:space="preserve">Specialist Knowledge, Expertise and Self Development </w:t>
      </w:r>
    </w:p>
    <w:p w14:paraId="5DE323F2" w14:textId="77777777" w:rsidR="00BA1053" w:rsidRDefault="00BA1053" w:rsidP="00BA1053">
      <w:pPr>
        <w:pStyle w:val="ListParagraph"/>
        <w:numPr>
          <w:ilvl w:val="0"/>
          <w:numId w:val="8"/>
        </w:numPr>
        <w:spacing w:after="0"/>
        <w:rPr>
          <w:rFonts w:cstheme="minorHAnsi"/>
        </w:rPr>
      </w:pPr>
      <w:r>
        <w:rPr>
          <w:rFonts w:cstheme="minorHAnsi"/>
        </w:rPr>
        <w:t xml:space="preserve">Develops and maintains the skills and expertise required to perform the role effectively, </w:t>
      </w:r>
      <w:proofErr w:type="gramStart"/>
      <w:r>
        <w:rPr>
          <w:rFonts w:cstheme="minorHAnsi"/>
        </w:rPr>
        <w:t>e.g.</w:t>
      </w:r>
      <w:proofErr w:type="gramEnd"/>
      <w:r>
        <w:rPr>
          <w:rFonts w:cstheme="minorHAnsi"/>
        </w:rPr>
        <w:t xml:space="preserve"> relevant technologies, IT systems, relevant policies etc. </w:t>
      </w:r>
    </w:p>
    <w:p w14:paraId="6DE6DC05" w14:textId="77777777" w:rsidR="00BA1053" w:rsidRDefault="00BA1053" w:rsidP="00BA1053">
      <w:pPr>
        <w:pStyle w:val="ListParagraph"/>
        <w:numPr>
          <w:ilvl w:val="0"/>
          <w:numId w:val="8"/>
        </w:numPr>
        <w:spacing w:after="0"/>
        <w:rPr>
          <w:rFonts w:cstheme="minorHAnsi"/>
        </w:rPr>
      </w:pPr>
      <w:r>
        <w:rPr>
          <w:rFonts w:cstheme="minorHAnsi"/>
        </w:rPr>
        <w:t xml:space="preserve">Has a clear understanding of the role, </w:t>
      </w:r>
      <w:proofErr w:type="gramStart"/>
      <w:r>
        <w:rPr>
          <w:rFonts w:cstheme="minorHAnsi"/>
        </w:rPr>
        <w:t>objectives</w:t>
      </w:r>
      <w:proofErr w:type="gramEnd"/>
      <w:r>
        <w:rPr>
          <w:rFonts w:cstheme="minorHAnsi"/>
        </w:rPr>
        <w:t xml:space="preserve"> and targets and how they fit into the work of the unit and Department/Organisation and communicates this to the team</w:t>
      </w:r>
    </w:p>
    <w:p w14:paraId="4C93953D" w14:textId="77777777" w:rsidR="00BA1053" w:rsidRPr="00562D3A" w:rsidRDefault="00BA1053" w:rsidP="00BA1053">
      <w:pPr>
        <w:pStyle w:val="ListParagraph"/>
        <w:numPr>
          <w:ilvl w:val="0"/>
          <w:numId w:val="8"/>
        </w:numPr>
        <w:spacing w:after="0"/>
        <w:rPr>
          <w:rFonts w:cstheme="minorHAnsi"/>
        </w:rPr>
      </w:pPr>
      <w:r>
        <w:rPr>
          <w:rFonts w:cstheme="minorHAnsi"/>
        </w:rPr>
        <w:t xml:space="preserve">Leads by example, being committed to </w:t>
      </w:r>
      <w:proofErr w:type="spellStart"/>
      <w:r>
        <w:rPr>
          <w:rFonts w:cstheme="minorHAnsi"/>
        </w:rPr>
        <w:t>self development</w:t>
      </w:r>
      <w:proofErr w:type="spellEnd"/>
      <w:r>
        <w:rPr>
          <w:rFonts w:cstheme="minorHAnsi"/>
        </w:rPr>
        <w:t xml:space="preserve"> and enhancing the knowledge and skills required to improve performance </w:t>
      </w:r>
    </w:p>
    <w:p w14:paraId="54D134E1" w14:textId="77777777" w:rsidR="00BA1053" w:rsidRPr="005D752F" w:rsidRDefault="00BA1053" w:rsidP="00BA1053">
      <w:pPr>
        <w:spacing w:after="0"/>
        <w:rPr>
          <w:rFonts w:cstheme="minorHAnsi"/>
          <w:highlight w:val="yellow"/>
        </w:rPr>
      </w:pPr>
    </w:p>
    <w:p w14:paraId="78E66EE8" w14:textId="77777777" w:rsidR="00BA1053" w:rsidRPr="0073664D" w:rsidRDefault="00BA1053" w:rsidP="00BA1053">
      <w:pPr>
        <w:spacing w:after="0"/>
        <w:rPr>
          <w:rFonts w:cstheme="minorHAnsi"/>
          <w:b/>
          <w:i/>
        </w:rPr>
      </w:pPr>
      <w:r w:rsidRPr="0073664D">
        <w:rPr>
          <w:rFonts w:cstheme="minorHAnsi"/>
          <w:b/>
          <w:i/>
        </w:rPr>
        <w:t>Drive and Commitment to Public Service Values</w:t>
      </w:r>
    </w:p>
    <w:p w14:paraId="3B39ABF3" w14:textId="77777777" w:rsidR="00BA1053" w:rsidRDefault="00BA1053" w:rsidP="00BA1053">
      <w:pPr>
        <w:pStyle w:val="ListParagraph"/>
        <w:numPr>
          <w:ilvl w:val="0"/>
          <w:numId w:val="9"/>
        </w:numPr>
        <w:spacing w:after="0"/>
        <w:rPr>
          <w:rFonts w:cstheme="minorHAnsi"/>
        </w:rPr>
      </w:pPr>
      <w:r>
        <w:rPr>
          <w:rFonts w:cstheme="minorHAnsi"/>
        </w:rPr>
        <w:t xml:space="preserve">Consistently strives to perform at a high level, demonstrating flexibility and finding solutions to overcome obstacles </w:t>
      </w:r>
    </w:p>
    <w:p w14:paraId="2E8651E2" w14:textId="77777777" w:rsidR="00BA1053" w:rsidRDefault="00BA1053" w:rsidP="00BA1053">
      <w:pPr>
        <w:pStyle w:val="ListParagraph"/>
        <w:numPr>
          <w:ilvl w:val="0"/>
          <w:numId w:val="9"/>
        </w:numPr>
        <w:spacing w:after="0"/>
        <w:rPr>
          <w:rFonts w:cstheme="minorHAnsi"/>
        </w:rPr>
      </w:pPr>
      <w:r>
        <w:rPr>
          <w:rFonts w:cstheme="minorHAnsi"/>
        </w:rPr>
        <w:t>Serves the Government and people of Ireland</w:t>
      </w:r>
    </w:p>
    <w:p w14:paraId="72002550" w14:textId="77777777" w:rsidR="00BA1053" w:rsidRDefault="00BA1053" w:rsidP="00BA1053">
      <w:pPr>
        <w:pStyle w:val="ListParagraph"/>
        <w:numPr>
          <w:ilvl w:val="0"/>
          <w:numId w:val="9"/>
        </w:numPr>
        <w:spacing w:after="0"/>
        <w:rPr>
          <w:rFonts w:cstheme="minorHAnsi"/>
        </w:rPr>
      </w:pPr>
      <w:r>
        <w:rPr>
          <w:rFonts w:cstheme="minorHAnsi"/>
        </w:rPr>
        <w:t>Can work independently without excessive guidance or support</w:t>
      </w:r>
    </w:p>
    <w:p w14:paraId="0AA46294" w14:textId="77777777" w:rsidR="00BA1053" w:rsidRDefault="00BA1053" w:rsidP="00BA1053">
      <w:pPr>
        <w:pStyle w:val="ListParagraph"/>
        <w:numPr>
          <w:ilvl w:val="0"/>
          <w:numId w:val="9"/>
        </w:numPr>
        <w:spacing w:after="0"/>
        <w:rPr>
          <w:rFonts w:cstheme="minorHAnsi"/>
        </w:rPr>
      </w:pPr>
      <w:r>
        <w:rPr>
          <w:rFonts w:cstheme="minorHAnsi"/>
        </w:rPr>
        <w:t>Demonstrates resilience in the face of significant demands and challenges</w:t>
      </w:r>
    </w:p>
    <w:p w14:paraId="5F668CA0" w14:textId="77777777" w:rsidR="00BA1053" w:rsidRDefault="00BA1053" w:rsidP="00BA1053">
      <w:pPr>
        <w:pStyle w:val="ListParagraph"/>
        <w:numPr>
          <w:ilvl w:val="0"/>
          <w:numId w:val="9"/>
        </w:numPr>
        <w:spacing w:after="0"/>
        <w:rPr>
          <w:rFonts w:cstheme="minorHAnsi"/>
        </w:rPr>
      </w:pPr>
      <w:r>
        <w:rPr>
          <w:rFonts w:cstheme="minorHAnsi"/>
        </w:rPr>
        <w:t>Ensures that the customer is at the heart of all services provided</w:t>
      </w:r>
    </w:p>
    <w:p w14:paraId="7C2DAD30" w14:textId="77777777" w:rsidR="00BA1053" w:rsidRDefault="00BA1053" w:rsidP="00BA1053">
      <w:pPr>
        <w:pStyle w:val="ListParagraph"/>
        <w:numPr>
          <w:ilvl w:val="0"/>
          <w:numId w:val="9"/>
        </w:numPr>
        <w:spacing w:after="0"/>
        <w:rPr>
          <w:rFonts w:cstheme="minorHAnsi"/>
        </w:rPr>
      </w:pPr>
      <w:r>
        <w:rPr>
          <w:rFonts w:cstheme="minorHAnsi"/>
        </w:rPr>
        <w:t>Is personally honest and trustworthy</w:t>
      </w:r>
    </w:p>
    <w:p w14:paraId="7F5A0D2F" w14:textId="0AC7BC80" w:rsidR="00BA1053" w:rsidRDefault="00BA1053" w:rsidP="00BA1053">
      <w:pPr>
        <w:pStyle w:val="ListParagraph"/>
        <w:numPr>
          <w:ilvl w:val="0"/>
          <w:numId w:val="9"/>
        </w:numPr>
        <w:spacing w:after="0"/>
        <w:rPr>
          <w:rFonts w:cstheme="minorHAnsi"/>
        </w:rPr>
      </w:pPr>
      <w:r>
        <w:rPr>
          <w:rFonts w:cstheme="minorHAnsi"/>
        </w:rPr>
        <w:t xml:space="preserve">Acts with integrity and supports this in </w:t>
      </w:r>
      <w:proofErr w:type="spellStart"/>
      <w:r>
        <w:rPr>
          <w:rFonts w:cstheme="minorHAnsi"/>
        </w:rPr>
        <w:t>otherS</w:t>
      </w:r>
      <w:proofErr w:type="spellEnd"/>
    </w:p>
    <w:p w14:paraId="3CB8C2EE" w14:textId="77777777" w:rsidR="00BA1053" w:rsidRDefault="00BA1053" w:rsidP="00BA1053">
      <w:r>
        <w:br w:type="page"/>
      </w:r>
    </w:p>
    <w:p w14:paraId="0A138544" w14:textId="77777777" w:rsidR="0064146F" w:rsidRPr="0064146F" w:rsidRDefault="0064146F" w:rsidP="00BA1053">
      <w:pPr>
        <w:pStyle w:val="ListParagraph"/>
        <w:spacing w:after="0"/>
        <w:jc w:val="both"/>
        <w:rPr>
          <w:rFonts w:cstheme="minorHAnsi"/>
        </w:rPr>
      </w:pPr>
    </w:p>
    <w:sectPr w:rsidR="0064146F" w:rsidRPr="00641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8" style="width:12.75pt;height:12.75pt" coordsize="" o:spt="100" o:bullet="t" adj="0,,0" path="" stroked="f">
        <v:stroke joinstyle="miter"/>
        <v:imagedata r:id="rId1" o:title="image33"/>
        <v:formulas/>
        <v:path o:connecttype="segments"/>
      </v:shape>
    </w:pict>
  </w:numPicBullet>
  <w:abstractNum w:abstractNumId="0" w15:restartNumberingAfterBreak="0">
    <w:nsid w:val="022E4B3E"/>
    <w:multiLevelType w:val="hybridMultilevel"/>
    <w:tmpl w:val="B21C8D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AE01A9"/>
    <w:multiLevelType w:val="hybridMultilevel"/>
    <w:tmpl w:val="E0C81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350F5"/>
    <w:multiLevelType w:val="hybridMultilevel"/>
    <w:tmpl w:val="18780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397D3E"/>
    <w:multiLevelType w:val="hybridMultilevel"/>
    <w:tmpl w:val="1C5A1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1E4CEC"/>
    <w:multiLevelType w:val="hybridMultilevel"/>
    <w:tmpl w:val="894C8ED2"/>
    <w:lvl w:ilvl="0" w:tplc="A0BE428E">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CD02EB"/>
    <w:multiLevelType w:val="hybridMultilevel"/>
    <w:tmpl w:val="368E3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5A12A7"/>
    <w:multiLevelType w:val="hybridMultilevel"/>
    <w:tmpl w:val="73F29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BF71A1"/>
    <w:multiLevelType w:val="hybridMultilevel"/>
    <w:tmpl w:val="BBC86A7C"/>
    <w:lvl w:ilvl="0" w:tplc="A0BE428E">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1BA12CA"/>
    <w:multiLevelType w:val="hybridMultilevel"/>
    <w:tmpl w:val="E2BE1F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1DB7517"/>
    <w:multiLevelType w:val="hybridMultilevel"/>
    <w:tmpl w:val="A0D6A690"/>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0" w15:restartNumberingAfterBreak="0">
    <w:nsid w:val="24CC647F"/>
    <w:multiLevelType w:val="hybridMultilevel"/>
    <w:tmpl w:val="2FECC642"/>
    <w:lvl w:ilvl="0" w:tplc="2AB4ABC0">
      <w:start w:val="1"/>
      <w:numFmt w:val="bullet"/>
      <w:lvlText w:val="•"/>
      <w:lvlPicBulletId w:val="0"/>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74379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5E1B3F"/>
    <w:multiLevelType w:val="hybridMultilevel"/>
    <w:tmpl w:val="F7DA192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3" w15:restartNumberingAfterBreak="0">
    <w:nsid w:val="327F5EDD"/>
    <w:multiLevelType w:val="hybridMultilevel"/>
    <w:tmpl w:val="2B5021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2F51662"/>
    <w:multiLevelType w:val="hybridMultilevel"/>
    <w:tmpl w:val="AD9842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DAF1C84"/>
    <w:multiLevelType w:val="hybridMultilevel"/>
    <w:tmpl w:val="57ACE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34903E4"/>
    <w:multiLevelType w:val="hybridMultilevel"/>
    <w:tmpl w:val="E87A0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6C3647D"/>
    <w:multiLevelType w:val="hybridMultilevel"/>
    <w:tmpl w:val="AC805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6869B2"/>
    <w:multiLevelType w:val="hybridMultilevel"/>
    <w:tmpl w:val="21947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060F14"/>
    <w:multiLevelType w:val="hybridMultilevel"/>
    <w:tmpl w:val="66CACD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EB23FDA"/>
    <w:multiLevelType w:val="hybridMultilevel"/>
    <w:tmpl w:val="8A684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644491D"/>
    <w:multiLevelType w:val="hybridMultilevel"/>
    <w:tmpl w:val="298EA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6512BB9"/>
    <w:multiLevelType w:val="hybridMultilevel"/>
    <w:tmpl w:val="229C4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98B604D"/>
    <w:multiLevelType w:val="hybridMultilevel"/>
    <w:tmpl w:val="46021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B1B559D"/>
    <w:multiLevelType w:val="hybridMultilevel"/>
    <w:tmpl w:val="7C740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C171EA1"/>
    <w:multiLevelType w:val="hybridMultilevel"/>
    <w:tmpl w:val="298C6B92"/>
    <w:lvl w:ilvl="0" w:tplc="2AB4ABC0">
      <w:start w:val="1"/>
      <w:numFmt w:val="bullet"/>
      <w:lvlText w:val="•"/>
      <w:lvlPicBulletId w:val="0"/>
      <w:lvlJc w:val="left"/>
      <w:pPr>
        <w:ind w:left="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D429AA">
      <w:start w:val="1"/>
      <w:numFmt w:val="bullet"/>
      <w:lvlText w:val="o"/>
      <w:lvlJc w:val="left"/>
      <w:pPr>
        <w:ind w:left="1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F62280">
      <w:start w:val="1"/>
      <w:numFmt w:val="bullet"/>
      <w:lvlText w:val="▪"/>
      <w:lvlJc w:val="left"/>
      <w:pPr>
        <w:ind w:left="2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E2ADD6">
      <w:start w:val="1"/>
      <w:numFmt w:val="bullet"/>
      <w:lvlText w:val="•"/>
      <w:lvlJc w:val="left"/>
      <w:pPr>
        <w:ind w:left="2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AC842A">
      <w:start w:val="1"/>
      <w:numFmt w:val="bullet"/>
      <w:lvlText w:val="o"/>
      <w:lvlJc w:val="left"/>
      <w:pPr>
        <w:ind w:left="3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62E3D8">
      <w:start w:val="1"/>
      <w:numFmt w:val="bullet"/>
      <w:lvlText w:val="▪"/>
      <w:lvlJc w:val="left"/>
      <w:pPr>
        <w:ind w:left="4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34C302">
      <w:start w:val="1"/>
      <w:numFmt w:val="bullet"/>
      <w:lvlText w:val="•"/>
      <w:lvlJc w:val="left"/>
      <w:pPr>
        <w:ind w:left="4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6281E4">
      <w:start w:val="1"/>
      <w:numFmt w:val="bullet"/>
      <w:lvlText w:val="o"/>
      <w:lvlJc w:val="left"/>
      <w:pPr>
        <w:ind w:left="5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F8A0D2">
      <w:start w:val="1"/>
      <w:numFmt w:val="bullet"/>
      <w:lvlText w:val="▪"/>
      <w:lvlJc w:val="left"/>
      <w:pPr>
        <w:ind w:left="6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C311260"/>
    <w:multiLevelType w:val="hybridMultilevel"/>
    <w:tmpl w:val="51B63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1D337B7"/>
    <w:multiLevelType w:val="hybridMultilevel"/>
    <w:tmpl w:val="5B18F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52B7AC3"/>
    <w:multiLevelType w:val="hybridMultilevel"/>
    <w:tmpl w:val="49A479CC"/>
    <w:lvl w:ilvl="0" w:tplc="18090001">
      <w:start w:val="1"/>
      <w:numFmt w:val="bullet"/>
      <w:lvlText w:val=""/>
      <w:lvlJc w:val="left"/>
      <w:pPr>
        <w:ind w:left="766" w:hanging="360"/>
      </w:pPr>
      <w:rPr>
        <w:rFonts w:ascii="Symbol" w:hAnsi="Symbol" w:hint="default"/>
      </w:rPr>
    </w:lvl>
    <w:lvl w:ilvl="1" w:tplc="18090003" w:tentative="1">
      <w:start w:val="1"/>
      <w:numFmt w:val="bullet"/>
      <w:lvlText w:val="o"/>
      <w:lvlJc w:val="left"/>
      <w:pPr>
        <w:ind w:left="1486" w:hanging="360"/>
      </w:pPr>
      <w:rPr>
        <w:rFonts w:ascii="Courier New" w:hAnsi="Courier New" w:cs="Courier New" w:hint="default"/>
      </w:rPr>
    </w:lvl>
    <w:lvl w:ilvl="2" w:tplc="18090005" w:tentative="1">
      <w:start w:val="1"/>
      <w:numFmt w:val="bullet"/>
      <w:lvlText w:val=""/>
      <w:lvlJc w:val="left"/>
      <w:pPr>
        <w:ind w:left="2206" w:hanging="360"/>
      </w:pPr>
      <w:rPr>
        <w:rFonts w:ascii="Wingdings" w:hAnsi="Wingdings" w:hint="default"/>
      </w:rPr>
    </w:lvl>
    <w:lvl w:ilvl="3" w:tplc="18090001" w:tentative="1">
      <w:start w:val="1"/>
      <w:numFmt w:val="bullet"/>
      <w:lvlText w:val=""/>
      <w:lvlJc w:val="left"/>
      <w:pPr>
        <w:ind w:left="2926" w:hanging="360"/>
      </w:pPr>
      <w:rPr>
        <w:rFonts w:ascii="Symbol" w:hAnsi="Symbol" w:hint="default"/>
      </w:rPr>
    </w:lvl>
    <w:lvl w:ilvl="4" w:tplc="18090003" w:tentative="1">
      <w:start w:val="1"/>
      <w:numFmt w:val="bullet"/>
      <w:lvlText w:val="o"/>
      <w:lvlJc w:val="left"/>
      <w:pPr>
        <w:ind w:left="3646" w:hanging="360"/>
      </w:pPr>
      <w:rPr>
        <w:rFonts w:ascii="Courier New" w:hAnsi="Courier New" w:cs="Courier New" w:hint="default"/>
      </w:rPr>
    </w:lvl>
    <w:lvl w:ilvl="5" w:tplc="18090005" w:tentative="1">
      <w:start w:val="1"/>
      <w:numFmt w:val="bullet"/>
      <w:lvlText w:val=""/>
      <w:lvlJc w:val="left"/>
      <w:pPr>
        <w:ind w:left="4366" w:hanging="360"/>
      </w:pPr>
      <w:rPr>
        <w:rFonts w:ascii="Wingdings" w:hAnsi="Wingdings" w:hint="default"/>
      </w:rPr>
    </w:lvl>
    <w:lvl w:ilvl="6" w:tplc="18090001" w:tentative="1">
      <w:start w:val="1"/>
      <w:numFmt w:val="bullet"/>
      <w:lvlText w:val=""/>
      <w:lvlJc w:val="left"/>
      <w:pPr>
        <w:ind w:left="5086" w:hanging="360"/>
      </w:pPr>
      <w:rPr>
        <w:rFonts w:ascii="Symbol" w:hAnsi="Symbol" w:hint="default"/>
      </w:rPr>
    </w:lvl>
    <w:lvl w:ilvl="7" w:tplc="18090003" w:tentative="1">
      <w:start w:val="1"/>
      <w:numFmt w:val="bullet"/>
      <w:lvlText w:val="o"/>
      <w:lvlJc w:val="left"/>
      <w:pPr>
        <w:ind w:left="5806" w:hanging="360"/>
      </w:pPr>
      <w:rPr>
        <w:rFonts w:ascii="Courier New" w:hAnsi="Courier New" w:cs="Courier New" w:hint="default"/>
      </w:rPr>
    </w:lvl>
    <w:lvl w:ilvl="8" w:tplc="18090005" w:tentative="1">
      <w:start w:val="1"/>
      <w:numFmt w:val="bullet"/>
      <w:lvlText w:val=""/>
      <w:lvlJc w:val="left"/>
      <w:pPr>
        <w:ind w:left="6526" w:hanging="360"/>
      </w:pPr>
      <w:rPr>
        <w:rFonts w:ascii="Wingdings" w:hAnsi="Wingdings" w:hint="default"/>
      </w:rPr>
    </w:lvl>
  </w:abstractNum>
  <w:abstractNum w:abstractNumId="29" w15:restartNumberingAfterBreak="0">
    <w:nsid w:val="663E15F6"/>
    <w:multiLevelType w:val="hybridMultilevel"/>
    <w:tmpl w:val="73CAA9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A0A511F"/>
    <w:multiLevelType w:val="hybridMultilevel"/>
    <w:tmpl w:val="269485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BF90CA2"/>
    <w:multiLevelType w:val="hybridMultilevel"/>
    <w:tmpl w:val="C638D8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F111FD1"/>
    <w:multiLevelType w:val="hybridMultilevel"/>
    <w:tmpl w:val="AF90D5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27534C2"/>
    <w:multiLevelType w:val="hybridMultilevel"/>
    <w:tmpl w:val="57AE119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4" w15:restartNumberingAfterBreak="0">
    <w:nsid w:val="7D3A6F80"/>
    <w:multiLevelType w:val="hybridMultilevel"/>
    <w:tmpl w:val="8E606D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42620018">
    <w:abstractNumId w:val="17"/>
  </w:num>
  <w:num w:numId="2" w16cid:durableId="1557932130">
    <w:abstractNumId w:val="22"/>
  </w:num>
  <w:num w:numId="3" w16cid:durableId="1868374299">
    <w:abstractNumId w:val="6"/>
  </w:num>
  <w:num w:numId="4" w16cid:durableId="504128153">
    <w:abstractNumId w:val="26"/>
  </w:num>
  <w:num w:numId="5" w16cid:durableId="2012832870">
    <w:abstractNumId w:val="33"/>
  </w:num>
  <w:num w:numId="6" w16cid:durableId="1719428159">
    <w:abstractNumId w:val="12"/>
  </w:num>
  <w:num w:numId="7" w16cid:durableId="656498416">
    <w:abstractNumId w:val="15"/>
  </w:num>
  <w:num w:numId="8" w16cid:durableId="250627976">
    <w:abstractNumId w:val="20"/>
  </w:num>
  <w:num w:numId="9" w16cid:durableId="899902717">
    <w:abstractNumId w:val="5"/>
  </w:num>
  <w:num w:numId="10" w16cid:durableId="2105684476">
    <w:abstractNumId w:val="16"/>
  </w:num>
  <w:num w:numId="11" w16cid:durableId="2008091097">
    <w:abstractNumId w:val="28"/>
  </w:num>
  <w:num w:numId="12" w16cid:durableId="605387390">
    <w:abstractNumId w:val="2"/>
  </w:num>
  <w:num w:numId="13" w16cid:durableId="2048142732">
    <w:abstractNumId w:val="34"/>
  </w:num>
  <w:num w:numId="14" w16cid:durableId="1106727750">
    <w:abstractNumId w:val="23"/>
  </w:num>
  <w:num w:numId="15" w16cid:durableId="933854761">
    <w:abstractNumId w:val="13"/>
  </w:num>
  <w:num w:numId="16" w16cid:durableId="248123418">
    <w:abstractNumId w:val="8"/>
  </w:num>
  <w:num w:numId="17" w16cid:durableId="969634020">
    <w:abstractNumId w:val="21"/>
  </w:num>
  <w:num w:numId="18" w16cid:durableId="305167094">
    <w:abstractNumId w:val="29"/>
  </w:num>
  <w:num w:numId="19" w16cid:durableId="358244231">
    <w:abstractNumId w:val="14"/>
  </w:num>
  <w:num w:numId="20" w16cid:durableId="368069311">
    <w:abstractNumId w:val="3"/>
  </w:num>
  <w:num w:numId="21" w16cid:durableId="1537349493">
    <w:abstractNumId w:val="31"/>
  </w:num>
  <w:num w:numId="22" w16cid:durableId="2040737096">
    <w:abstractNumId w:val="9"/>
  </w:num>
  <w:num w:numId="23" w16cid:durableId="468786562">
    <w:abstractNumId w:val="0"/>
  </w:num>
  <w:num w:numId="24" w16cid:durableId="1395397167">
    <w:abstractNumId w:val="30"/>
  </w:num>
  <w:num w:numId="25" w16cid:durableId="177933069">
    <w:abstractNumId w:val="24"/>
  </w:num>
  <w:num w:numId="26" w16cid:durableId="916356218">
    <w:abstractNumId w:val="32"/>
  </w:num>
  <w:num w:numId="27" w16cid:durableId="1009219171">
    <w:abstractNumId w:val="25"/>
  </w:num>
  <w:num w:numId="28" w16cid:durableId="425806464">
    <w:abstractNumId w:val="10"/>
  </w:num>
  <w:num w:numId="29" w16cid:durableId="1458335416">
    <w:abstractNumId w:val="27"/>
  </w:num>
  <w:num w:numId="30" w16cid:durableId="1998149066">
    <w:abstractNumId w:val="1"/>
  </w:num>
  <w:num w:numId="31" w16cid:durableId="96996396">
    <w:abstractNumId w:val="11"/>
  </w:num>
  <w:num w:numId="32" w16cid:durableId="492568754">
    <w:abstractNumId w:val="19"/>
  </w:num>
  <w:num w:numId="33" w16cid:durableId="4406107">
    <w:abstractNumId w:val="7"/>
  </w:num>
  <w:num w:numId="34" w16cid:durableId="742408646">
    <w:abstractNumId w:val="4"/>
  </w:num>
  <w:num w:numId="35" w16cid:durableId="2377184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FC"/>
    <w:rsid w:val="00022CA5"/>
    <w:rsid w:val="0004461C"/>
    <w:rsid w:val="000561A4"/>
    <w:rsid w:val="000776B2"/>
    <w:rsid w:val="000B08EA"/>
    <w:rsid w:val="000C4688"/>
    <w:rsid w:val="001207B0"/>
    <w:rsid w:val="001C7B32"/>
    <w:rsid w:val="001D2A83"/>
    <w:rsid w:val="001D5F65"/>
    <w:rsid w:val="001F3F99"/>
    <w:rsid w:val="00232C35"/>
    <w:rsid w:val="00254B94"/>
    <w:rsid w:val="0027565C"/>
    <w:rsid w:val="00275DE1"/>
    <w:rsid w:val="00282A63"/>
    <w:rsid w:val="002B03CB"/>
    <w:rsid w:val="002B7BE9"/>
    <w:rsid w:val="002C2789"/>
    <w:rsid w:val="002E073A"/>
    <w:rsid w:val="00317ADE"/>
    <w:rsid w:val="00331E42"/>
    <w:rsid w:val="003921F2"/>
    <w:rsid w:val="00411143"/>
    <w:rsid w:val="004279C9"/>
    <w:rsid w:val="00445076"/>
    <w:rsid w:val="00460972"/>
    <w:rsid w:val="004715B9"/>
    <w:rsid w:val="00537C17"/>
    <w:rsid w:val="00562D3A"/>
    <w:rsid w:val="00580117"/>
    <w:rsid w:val="005D1EFE"/>
    <w:rsid w:val="005D51F6"/>
    <w:rsid w:val="005D752F"/>
    <w:rsid w:val="006014AB"/>
    <w:rsid w:val="0064146F"/>
    <w:rsid w:val="0067197E"/>
    <w:rsid w:val="00695DA6"/>
    <w:rsid w:val="0073664D"/>
    <w:rsid w:val="00742712"/>
    <w:rsid w:val="00750A03"/>
    <w:rsid w:val="00792D83"/>
    <w:rsid w:val="00794BFF"/>
    <w:rsid w:val="007B78BE"/>
    <w:rsid w:val="007F2DFA"/>
    <w:rsid w:val="008E1A96"/>
    <w:rsid w:val="009125C5"/>
    <w:rsid w:val="00924655"/>
    <w:rsid w:val="00967076"/>
    <w:rsid w:val="0098054E"/>
    <w:rsid w:val="009C0070"/>
    <w:rsid w:val="009F6250"/>
    <w:rsid w:val="00A22EFC"/>
    <w:rsid w:val="00A46DF6"/>
    <w:rsid w:val="00A51A44"/>
    <w:rsid w:val="00AB6C52"/>
    <w:rsid w:val="00B23E7A"/>
    <w:rsid w:val="00B242A4"/>
    <w:rsid w:val="00B701E3"/>
    <w:rsid w:val="00B7251C"/>
    <w:rsid w:val="00B878E0"/>
    <w:rsid w:val="00BA1053"/>
    <w:rsid w:val="00BB61C5"/>
    <w:rsid w:val="00BD41A7"/>
    <w:rsid w:val="00BE0EF1"/>
    <w:rsid w:val="00BE65FB"/>
    <w:rsid w:val="00C06535"/>
    <w:rsid w:val="00C3453B"/>
    <w:rsid w:val="00C461E8"/>
    <w:rsid w:val="00C54525"/>
    <w:rsid w:val="00C72450"/>
    <w:rsid w:val="00CB4895"/>
    <w:rsid w:val="00CC017A"/>
    <w:rsid w:val="00D15E3E"/>
    <w:rsid w:val="00D56A22"/>
    <w:rsid w:val="00D846E0"/>
    <w:rsid w:val="00DE71FC"/>
    <w:rsid w:val="00DF31E5"/>
    <w:rsid w:val="00DF59DC"/>
    <w:rsid w:val="00E10F51"/>
    <w:rsid w:val="00E24B5E"/>
    <w:rsid w:val="00E37CF6"/>
    <w:rsid w:val="00E51E37"/>
    <w:rsid w:val="00E7356E"/>
    <w:rsid w:val="00EA01D6"/>
    <w:rsid w:val="00F55C18"/>
    <w:rsid w:val="00F87CA4"/>
    <w:rsid w:val="00FC7A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4E8EF9"/>
  <w15:chartTrackingRefBased/>
  <w15:docId w15:val="{F49D98DA-05E6-4794-8C4F-F36CC6E9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701E3"/>
    <w:pPr>
      <w:ind w:left="720"/>
      <w:contextualSpacing/>
    </w:pPr>
  </w:style>
  <w:style w:type="paragraph" w:styleId="PlainText">
    <w:name w:val="Plain Text"/>
    <w:basedOn w:val="Normal"/>
    <w:link w:val="PlainTextChar"/>
    <w:uiPriority w:val="99"/>
    <w:unhideWhenUsed/>
    <w:rsid w:val="002B7BE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2B7BE9"/>
    <w:rPr>
      <w:rFonts w:ascii="Calibri" w:eastAsia="Calibri" w:hAnsi="Calibri" w:cs="Consolas"/>
      <w:szCs w:val="21"/>
    </w:rPr>
  </w:style>
  <w:style w:type="character" w:customStyle="1" w:styleId="ListParagraphChar">
    <w:name w:val="List Paragraph Char"/>
    <w:basedOn w:val="DefaultParagraphFont"/>
    <w:link w:val="ListParagraph"/>
    <w:uiPriority w:val="34"/>
    <w:locked/>
    <w:rsid w:val="00F55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1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4.png@01D84D9C.661C578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B17B98D74204399C9DC32A8D59024" ma:contentTypeVersion="12" ma:contentTypeDescription="Create a new document." ma:contentTypeScope="" ma:versionID="c57659ca9d2af7eddfad0994dbe1d8f0">
  <xsd:schema xmlns:xsd="http://www.w3.org/2001/XMLSchema" xmlns:xs="http://www.w3.org/2001/XMLSchema" xmlns:p="http://schemas.microsoft.com/office/2006/metadata/properties" xmlns:ns3="d71430b2-4a7b-4af1-83a9-5a8336495dde" xmlns:ns4="35930b65-fbc2-4a65-ac8d-958f03950982" targetNamespace="http://schemas.microsoft.com/office/2006/metadata/properties" ma:root="true" ma:fieldsID="dda44d12f6646a21a898f6a9d500bbfb" ns3:_="" ns4:_="">
    <xsd:import namespace="d71430b2-4a7b-4af1-83a9-5a8336495dde"/>
    <xsd:import namespace="35930b65-fbc2-4a65-ac8d-958f039509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430b2-4a7b-4af1-83a9-5a8336495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30b65-fbc2-4a65-ac8d-958f039509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6947D1-086C-43F3-8F37-BD5881772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430b2-4a7b-4af1-83a9-5a8336495dde"/>
    <ds:schemaRef ds:uri="35930b65-fbc2-4a65-ac8d-958f0395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1F3549-016C-4C5C-9E22-AB489A362578}">
  <ds:schemaRefs>
    <ds:schemaRef ds:uri="http://schemas.microsoft.com/sharepoint/v3/contenttype/forms"/>
  </ds:schemaRefs>
</ds:datastoreItem>
</file>

<file path=customXml/itemProps3.xml><?xml version="1.0" encoding="utf-8"?>
<ds:datastoreItem xmlns:ds="http://schemas.openxmlformats.org/officeDocument/2006/customXml" ds:itemID="{035BDC18-C98F-4DB7-BC68-1CD8E20024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Lorraine Redmond</cp:lastModifiedBy>
  <cp:revision>7</cp:revision>
  <dcterms:created xsi:type="dcterms:W3CDTF">2022-11-18T09:16:00Z</dcterms:created>
  <dcterms:modified xsi:type="dcterms:W3CDTF">2022-12-07T13:52:00Z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0x010100AD6B17B98D74204399C9DC32A8D59024</vt:lpwstr>
  </property>
</Properties>
</file>