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5BC7AA6D" w:rsidR="00126DA7" w:rsidRDefault="00126DA7" w:rsidP="00126DA7">
      <w:pPr>
        <w:spacing w:after="0"/>
        <w:jc w:val="center"/>
      </w:pPr>
      <w:r w:rsidRPr="003533A1">
        <w:rPr>
          <w:noProof/>
          <w:lang w:eastAsia="en-IE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t>Applications are invited from suitably qua</w:t>
      </w:r>
      <w:r w:rsidR="000163F7">
        <w:t>lified persons for the following</w:t>
      </w:r>
      <w:r>
        <w:t>:</w:t>
      </w:r>
    </w:p>
    <w:p w14:paraId="07C3AB98" w14:textId="77777777" w:rsidR="00126DA7" w:rsidRDefault="00126DA7" w:rsidP="00126DA7">
      <w:pPr>
        <w:spacing w:after="0"/>
        <w:jc w:val="center"/>
      </w:pPr>
    </w:p>
    <w:p w14:paraId="297DF630" w14:textId="1FAF5B89" w:rsidR="003C0BDE" w:rsidRDefault="003C0BDE" w:rsidP="00F33227">
      <w:pPr>
        <w:pStyle w:val="Heading8"/>
        <w:tabs>
          <w:tab w:val="left" w:pos="345"/>
          <w:tab w:val="center" w:pos="5161"/>
        </w:tabs>
        <w:spacing w:before="1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SCHOOL SECRETARY (</w:t>
      </w:r>
      <w:r w:rsidRPr="005F3266">
        <w:rPr>
          <w:rFonts w:asciiTheme="minorHAnsi" w:hAnsiTheme="minorHAnsi" w:cstheme="minorHAnsi"/>
          <w:szCs w:val="28"/>
        </w:rPr>
        <w:t xml:space="preserve">GRADE </w:t>
      </w:r>
      <w:r>
        <w:rPr>
          <w:rFonts w:asciiTheme="minorHAnsi" w:hAnsiTheme="minorHAnsi" w:cstheme="minorHAnsi"/>
          <w:szCs w:val="28"/>
        </w:rPr>
        <w:t>I</w:t>
      </w:r>
      <w:r w:rsidR="00F33227">
        <w:rPr>
          <w:rFonts w:asciiTheme="minorHAnsi" w:hAnsiTheme="minorHAnsi" w:cstheme="minorHAnsi"/>
          <w:szCs w:val="28"/>
        </w:rPr>
        <w:t>V ASSISTANT STAFF OFFICER)</w:t>
      </w:r>
      <w:r w:rsidR="00F33227">
        <w:rPr>
          <w:rFonts w:asciiTheme="minorHAnsi" w:hAnsiTheme="minorHAnsi" w:cstheme="minorHAnsi"/>
          <w:szCs w:val="28"/>
        </w:rPr>
        <w:br/>
      </w:r>
      <w:r w:rsidR="00DA6927">
        <w:rPr>
          <w:rFonts w:asciiTheme="minorHAnsi" w:hAnsiTheme="minorHAnsi" w:cstheme="minorHAnsi"/>
          <w:szCs w:val="28"/>
        </w:rPr>
        <w:t>SELSKAR COLLEGE</w:t>
      </w:r>
      <w:r w:rsidR="00C3776D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</w:t>
      </w:r>
    </w:p>
    <w:p w14:paraId="605A4862" w14:textId="71DA8708" w:rsidR="003C0BDE" w:rsidRDefault="003C0BDE" w:rsidP="003C0BDE">
      <w:pPr>
        <w:pStyle w:val="Heading8"/>
        <w:rPr>
          <w:rFonts w:asciiTheme="minorHAnsi" w:hAnsiTheme="minorHAnsi" w:cstheme="minorHAnsi"/>
          <w:szCs w:val="28"/>
        </w:rPr>
      </w:pPr>
      <w:r w:rsidRPr="004A230B">
        <w:rPr>
          <w:rFonts w:asciiTheme="minorHAnsi" w:hAnsiTheme="minorHAnsi" w:cstheme="minorHAnsi"/>
          <w:szCs w:val="28"/>
        </w:rPr>
        <w:t>PERMANENT CONTRACT</w:t>
      </w:r>
      <w:r w:rsidR="00907983">
        <w:rPr>
          <w:rFonts w:asciiTheme="minorHAnsi" w:hAnsiTheme="minorHAnsi" w:cstheme="minorHAnsi"/>
          <w:szCs w:val="28"/>
        </w:rPr>
        <w:t>, 35 HOURS PER WEEK</w:t>
      </w:r>
    </w:p>
    <w:p w14:paraId="58B4C57F" w14:textId="77777777" w:rsidR="000E5107" w:rsidRDefault="000E5107" w:rsidP="000E5107">
      <w:pPr>
        <w:spacing w:after="0"/>
        <w:jc w:val="center"/>
        <w:rPr>
          <w:b/>
        </w:rPr>
      </w:pPr>
    </w:p>
    <w:p w14:paraId="0955F8EF" w14:textId="77777777" w:rsidR="00126DA7" w:rsidRDefault="00126DA7" w:rsidP="00126DA7">
      <w:pPr>
        <w:spacing w:after="0"/>
      </w:pPr>
      <w:r>
        <w:t xml:space="preserve">Application form and full details may be obtained from </w:t>
      </w:r>
      <w:hyperlink r:id="rId5" w:history="1">
        <w:r w:rsidRPr="00BB21B2">
          <w:rPr>
            <w:rStyle w:val="Hyperlink"/>
          </w:rPr>
          <w:t>www.waterfordwexford.etb.ie/vacancies</w:t>
        </w:r>
      </w:hyperlink>
      <w:r>
        <w:t>.</w:t>
      </w:r>
    </w:p>
    <w:p w14:paraId="423BA60A" w14:textId="77777777" w:rsidR="00126DA7" w:rsidRDefault="00126DA7" w:rsidP="00126DA7">
      <w:pPr>
        <w:spacing w:after="0"/>
      </w:pPr>
    </w:p>
    <w:p w14:paraId="055DB6D6" w14:textId="37D45FF7" w:rsidR="00126DA7" w:rsidRPr="00CA636D" w:rsidRDefault="00126DA7" w:rsidP="00126DA7">
      <w:pPr>
        <w:tabs>
          <w:tab w:val="left" w:pos="540"/>
          <w:tab w:val="left" w:pos="2520"/>
          <w:tab w:val="left" w:pos="4320"/>
          <w:tab w:val="left" w:pos="7020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Completed applications should be returned to</w:t>
      </w:r>
      <w:r w:rsidR="00C75C17">
        <w:rPr>
          <w:rFonts w:ascii="Calibri" w:hAnsi="Calibri" w:cs="Calibri"/>
          <w:lang w:val="en-US"/>
        </w:rPr>
        <w:t xml:space="preserve"> </w:t>
      </w:r>
      <w:hyperlink r:id="rId6" w:history="1">
        <w:r w:rsidR="00C75C17" w:rsidRPr="002228AD">
          <w:rPr>
            <w:rStyle w:val="Hyperlink"/>
            <w:rFonts w:ascii="Calibri" w:hAnsi="Calibri" w:cs="Calibri"/>
            <w:lang w:val="en-US"/>
          </w:rPr>
          <w:t>vacancies@wwetb.ie</w:t>
        </w:r>
      </w:hyperlink>
      <w:r w:rsidR="00C75C17">
        <w:rPr>
          <w:rFonts w:ascii="Calibri" w:hAnsi="Calibri" w:cs="Calibri"/>
          <w:lang w:val="en-US"/>
        </w:rPr>
        <w:t xml:space="preserve"> </w:t>
      </w:r>
      <w:r w:rsidR="004C0371">
        <w:rPr>
          <w:rFonts w:ascii="Calibri" w:hAnsi="Calibri" w:cs="Calibri"/>
          <w:lang w:val="en-US"/>
        </w:rPr>
        <w:t xml:space="preserve">by </w:t>
      </w:r>
      <w:r w:rsidR="004C0371" w:rsidRPr="000E5107">
        <w:rPr>
          <w:rFonts w:ascii="Calibri" w:hAnsi="Calibri" w:cs="Calibri"/>
          <w:b/>
          <w:lang w:val="en-US"/>
        </w:rPr>
        <w:t>4:00pm</w:t>
      </w:r>
      <w:r w:rsidR="00B55D64" w:rsidRPr="000E5107">
        <w:rPr>
          <w:rFonts w:ascii="Calibri" w:hAnsi="Calibri" w:cs="Calibri"/>
          <w:b/>
          <w:lang w:val="en-US"/>
        </w:rPr>
        <w:t xml:space="preserve"> </w:t>
      </w:r>
      <w:r w:rsidR="001F49CD">
        <w:rPr>
          <w:rFonts w:ascii="Calibri" w:hAnsi="Calibri" w:cs="Calibri"/>
          <w:b/>
          <w:lang w:val="en-US"/>
        </w:rPr>
        <w:t>on</w:t>
      </w:r>
      <w:r w:rsidR="00955702">
        <w:rPr>
          <w:rFonts w:ascii="Calibri" w:hAnsi="Calibri" w:cs="Calibri"/>
          <w:b/>
          <w:lang w:val="en-US"/>
        </w:rPr>
        <w:t xml:space="preserve"> </w:t>
      </w:r>
      <w:r w:rsidR="00B07812">
        <w:rPr>
          <w:rFonts w:ascii="Calibri" w:hAnsi="Calibri" w:cs="Calibri"/>
          <w:b/>
          <w:lang w:val="en-US"/>
        </w:rPr>
        <w:t>27/01/2023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Short</w:t>
      </w:r>
      <w:r w:rsidR="00D6046F">
        <w:rPr>
          <w:rFonts w:asciiTheme="minorHAnsi" w:hAnsiTheme="minorHAnsi" w:cstheme="minorHAnsi"/>
          <w:sz w:val="22"/>
          <w:szCs w:val="22"/>
        </w:rPr>
        <w:t>l</w:t>
      </w:r>
      <w:r w:rsidRPr="000A37D8">
        <w:rPr>
          <w:rFonts w:asciiTheme="minorHAnsi" w:hAnsiTheme="minorHAnsi" w:cstheme="minorHAnsi"/>
          <w:sz w:val="22"/>
          <w:szCs w:val="22"/>
        </w:rPr>
        <w:t>isting may apply.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Canvassing by or on behalf of the candidate will automatically disqualify.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A37D8">
        <w:rPr>
          <w:rFonts w:asciiTheme="minorHAnsi" w:hAnsiTheme="minorHAnsi" w:cstheme="minorHAnsi"/>
          <w:sz w:val="22"/>
          <w:szCs w:val="22"/>
        </w:rPr>
        <w:t>Late applications will</w:t>
      </w:r>
      <w:r w:rsidRPr="00094C6E">
        <w:rPr>
          <w:rFonts w:asciiTheme="minorHAnsi" w:hAnsiTheme="minorHAnsi" w:cstheme="minorHAnsi"/>
          <w:sz w:val="22"/>
          <w:szCs w:val="22"/>
        </w:rPr>
        <w:t xml:space="preserve"> not be accepted.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 w:rsidRPr="002B3418">
        <w:rPr>
          <w:rFonts w:eastAsia="Batang" w:cstheme="minorHAnsi"/>
        </w:rPr>
        <w:t>All appointments are subject to the sanction of the Minister for Education.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t>WWETB</w:t>
      </w:r>
      <w:r w:rsidR="00126DA7">
        <w:t xml:space="preserve"> is an equal opportunities employer.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E5107"/>
    <w:rsid w:val="00126DA7"/>
    <w:rsid w:val="001B33A5"/>
    <w:rsid w:val="001D5245"/>
    <w:rsid w:val="001F49CD"/>
    <w:rsid w:val="0021725C"/>
    <w:rsid w:val="00273562"/>
    <w:rsid w:val="002D7776"/>
    <w:rsid w:val="003C0BDE"/>
    <w:rsid w:val="004C0371"/>
    <w:rsid w:val="004D0709"/>
    <w:rsid w:val="00806CBB"/>
    <w:rsid w:val="0089771F"/>
    <w:rsid w:val="00907983"/>
    <w:rsid w:val="00955702"/>
    <w:rsid w:val="0095665B"/>
    <w:rsid w:val="00963ECB"/>
    <w:rsid w:val="00A74E5E"/>
    <w:rsid w:val="00B07812"/>
    <w:rsid w:val="00B55D64"/>
    <w:rsid w:val="00B71BD4"/>
    <w:rsid w:val="00BC1821"/>
    <w:rsid w:val="00C3776D"/>
    <w:rsid w:val="00C75C17"/>
    <w:rsid w:val="00D6046F"/>
    <w:rsid w:val="00DA6927"/>
    <w:rsid w:val="00F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://www.waterfordwexford.etb.ie/vacan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2</cp:revision>
  <dcterms:created xsi:type="dcterms:W3CDTF">2023-01-06T17:06:00Z</dcterms:created>
  <dcterms:modified xsi:type="dcterms:W3CDTF">2023-01-06T17:06:00Z</dcterms:modified>
</cp:coreProperties>
</file>