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BC921" w14:textId="77777777" w:rsidR="0083435C" w:rsidRPr="002231D7" w:rsidRDefault="0083435C" w:rsidP="0083435C">
      <w:pPr>
        <w:spacing w:after="0" w:line="240" w:lineRule="auto"/>
        <w:jc w:val="center"/>
        <w:rPr>
          <w:rFonts w:cstheme="minorHAnsi"/>
          <w:b/>
        </w:rPr>
      </w:pPr>
      <w:r w:rsidRPr="002231D7">
        <w:rPr>
          <w:rFonts w:cstheme="minorHAnsi"/>
          <w:noProof/>
          <w:lang w:eastAsia="en-IE"/>
        </w:rPr>
        <w:drawing>
          <wp:anchor distT="0" distB="0" distL="114300" distR="114300" simplePos="0" relativeHeight="251659264" behindDoc="0" locked="0" layoutInCell="1" allowOverlap="1" wp14:anchorId="68A170FA" wp14:editId="147809F4">
            <wp:simplePos x="0" y="0"/>
            <wp:positionH relativeFrom="margin">
              <wp:posOffset>2143125</wp:posOffset>
            </wp:positionH>
            <wp:positionV relativeFrom="paragraph">
              <wp:posOffset>-771525</wp:posOffset>
            </wp:positionV>
            <wp:extent cx="1447800" cy="723900"/>
            <wp:effectExtent l="0" t="0" r="0" b="0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7FFCA9" w14:textId="77777777" w:rsidR="0083435C" w:rsidRPr="002231D7" w:rsidRDefault="0083435C" w:rsidP="0083435C">
      <w:pPr>
        <w:spacing w:after="0" w:line="240" w:lineRule="auto"/>
        <w:jc w:val="center"/>
        <w:rPr>
          <w:rFonts w:cstheme="minorHAnsi"/>
          <w:b/>
          <w:sz w:val="24"/>
        </w:rPr>
      </w:pPr>
      <w:r w:rsidRPr="002231D7">
        <w:rPr>
          <w:rFonts w:cstheme="minorHAnsi"/>
          <w:b/>
          <w:sz w:val="24"/>
        </w:rPr>
        <w:t>PERSON SPECIFICATION</w:t>
      </w:r>
    </w:p>
    <w:p w14:paraId="5B0CBB08" w14:textId="77777777" w:rsidR="0083435C" w:rsidRPr="002231D7" w:rsidRDefault="0083435C" w:rsidP="0083435C">
      <w:pPr>
        <w:spacing w:after="0" w:line="240" w:lineRule="auto"/>
        <w:jc w:val="center"/>
        <w:rPr>
          <w:rFonts w:cstheme="minorHAnsi"/>
          <w:b/>
          <w:sz w:val="24"/>
        </w:rPr>
      </w:pPr>
    </w:p>
    <w:p w14:paraId="1270015E" w14:textId="2CD38B13" w:rsidR="0083435C" w:rsidRPr="002231D7" w:rsidRDefault="00AA1434" w:rsidP="002231D7">
      <w:pPr>
        <w:spacing w:after="0" w:line="240" w:lineRule="auto"/>
        <w:jc w:val="center"/>
        <w:rPr>
          <w:rFonts w:cstheme="minorHAnsi"/>
          <w:b/>
          <w:sz w:val="24"/>
        </w:rPr>
      </w:pPr>
      <w:r w:rsidRPr="00676242">
        <w:rPr>
          <w:rFonts w:cstheme="minorHAnsi"/>
          <w:b/>
          <w:sz w:val="24"/>
        </w:rPr>
        <w:t xml:space="preserve">PRINCIPAL </w:t>
      </w:r>
      <w:r w:rsidR="00894406" w:rsidRPr="00676242">
        <w:rPr>
          <w:rFonts w:cstheme="minorHAnsi"/>
          <w:b/>
          <w:sz w:val="24"/>
        </w:rPr>
        <w:t>CREAGH</w:t>
      </w:r>
      <w:r w:rsidR="00814BDD" w:rsidRPr="00676242">
        <w:rPr>
          <w:rFonts w:cstheme="minorHAnsi"/>
          <w:b/>
          <w:sz w:val="24"/>
        </w:rPr>
        <w:t xml:space="preserve"> </w:t>
      </w:r>
      <w:r w:rsidR="00261258" w:rsidRPr="00676242">
        <w:rPr>
          <w:rFonts w:cstheme="minorHAnsi"/>
          <w:b/>
          <w:sz w:val="24"/>
        </w:rPr>
        <w:t xml:space="preserve">COLLEGE, </w:t>
      </w:r>
      <w:r w:rsidR="00894406" w:rsidRPr="00676242">
        <w:rPr>
          <w:rFonts w:cstheme="minorHAnsi"/>
          <w:b/>
          <w:sz w:val="24"/>
        </w:rPr>
        <w:t xml:space="preserve">GOREY, CO. </w:t>
      </w:r>
      <w:r w:rsidR="00982357" w:rsidRPr="00676242">
        <w:rPr>
          <w:rFonts w:cstheme="minorHAnsi"/>
          <w:b/>
          <w:sz w:val="24"/>
        </w:rPr>
        <w:t>WEXFORD</w:t>
      </w:r>
      <w:r w:rsidR="00F97926">
        <w:rPr>
          <w:rFonts w:cstheme="minorHAnsi"/>
          <w:b/>
          <w:sz w:val="24"/>
        </w:rPr>
        <w:t xml:space="preserve"> </w:t>
      </w:r>
      <w:r w:rsidR="006D0D83" w:rsidRPr="002231D7">
        <w:rPr>
          <w:rFonts w:cstheme="minorHAnsi"/>
          <w:b/>
          <w:sz w:val="24"/>
        </w:rPr>
        <w:t xml:space="preserve"> </w:t>
      </w:r>
    </w:p>
    <w:p w14:paraId="6DF1365B" w14:textId="77777777" w:rsidR="0083435C" w:rsidRPr="002231D7" w:rsidRDefault="0083435C" w:rsidP="0083435C">
      <w:pPr>
        <w:spacing w:after="0" w:line="240" w:lineRule="auto"/>
        <w:jc w:val="center"/>
        <w:rPr>
          <w:rFonts w:cstheme="minorHAnsi"/>
          <w:b/>
        </w:rPr>
      </w:pPr>
    </w:p>
    <w:p w14:paraId="32B55458" w14:textId="77777777" w:rsidR="00CC274B" w:rsidRPr="00CC274B" w:rsidRDefault="00CC274B" w:rsidP="00134912">
      <w:pPr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>Essential Criteria:</w:t>
      </w:r>
    </w:p>
    <w:p w14:paraId="717178D3" w14:textId="77777777" w:rsidR="00CC274B" w:rsidRPr="00CC274B" w:rsidRDefault="00CC274B" w:rsidP="00134912">
      <w:pPr>
        <w:spacing w:after="0" w:line="240" w:lineRule="auto"/>
        <w:jc w:val="both"/>
        <w:rPr>
          <w:rFonts w:cstheme="minorHAnsi"/>
        </w:rPr>
      </w:pPr>
    </w:p>
    <w:p w14:paraId="29353416" w14:textId="77777777" w:rsidR="00CC274B" w:rsidRPr="00CC274B" w:rsidRDefault="00CC274B" w:rsidP="00134912">
      <w:pPr>
        <w:spacing w:after="0" w:line="240" w:lineRule="auto"/>
        <w:jc w:val="both"/>
        <w:rPr>
          <w:rFonts w:cstheme="minorHAnsi"/>
          <w:u w:val="single"/>
        </w:rPr>
      </w:pPr>
      <w:r w:rsidRPr="00CC274B">
        <w:rPr>
          <w:rFonts w:cstheme="minorHAnsi"/>
          <w:u w:val="single"/>
        </w:rPr>
        <w:t>To qualify for appointment candidates must:</w:t>
      </w:r>
    </w:p>
    <w:p w14:paraId="791BE62A" w14:textId="77777777" w:rsidR="00CC274B" w:rsidRPr="00CC274B" w:rsidRDefault="00CC274B" w:rsidP="0013491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Have Post-Primary Teaching Qualifications recognised by the Department of Education for the purpose of teaching in a second level school as defined by Department of Education.</w:t>
      </w:r>
    </w:p>
    <w:p w14:paraId="3E59BF9C" w14:textId="77777777" w:rsidR="00CC274B" w:rsidRPr="00CC274B" w:rsidRDefault="00CC274B" w:rsidP="0013491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Have a minimum of five years’ whole time satisfactory teaching service or its equivalent.</w:t>
      </w:r>
    </w:p>
    <w:p w14:paraId="1418A24F" w14:textId="11E8879A" w:rsidR="00CC274B" w:rsidRPr="00CC274B" w:rsidRDefault="00CC274B" w:rsidP="0013491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Be registered with the Teaching Council.</w:t>
      </w:r>
    </w:p>
    <w:p w14:paraId="101773FD" w14:textId="77777777" w:rsidR="00CC274B" w:rsidRPr="00CC274B" w:rsidRDefault="00CC274B" w:rsidP="00134912">
      <w:pPr>
        <w:suppressAutoHyphens/>
        <w:spacing w:after="0" w:line="240" w:lineRule="auto"/>
        <w:jc w:val="both"/>
        <w:rPr>
          <w:rFonts w:cstheme="minorHAnsi"/>
        </w:rPr>
      </w:pPr>
    </w:p>
    <w:p w14:paraId="3FC3B423" w14:textId="77777777" w:rsidR="00CC274B" w:rsidRPr="00CC274B" w:rsidRDefault="00CC274B" w:rsidP="00134912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>Core Competencies Required:</w:t>
      </w:r>
    </w:p>
    <w:p w14:paraId="51E27343" w14:textId="77777777" w:rsidR="00CC274B" w:rsidRPr="00CC274B" w:rsidRDefault="00CC274B" w:rsidP="00134912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cstheme="minorHAnsi"/>
          <w:b/>
        </w:rPr>
      </w:pPr>
    </w:p>
    <w:p w14:paraId="776CB54B" w14:textId="77777777" w:rsidR="00CC274B" w:rsidRPr="00CC274B" w:rsidRDefault="00CC274B" w:rsidP="00134912">
      <w:pPr>
        <w:pStyle w:val="ListParagraph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>Leading Learning &amp; Teaching</w:t>
      </w:r>
    </w:p>
    <w:p w14:paraId="2073E3ED" w14:textId="77777777" w:rsidR="00CC274B" w:rsidRPr="00CC274B" w:rsidRDefault="00CC274B" w:rsidP="00134912">
      <w:pPr>
        <w:spacing w:after="0" w:line="240" w:lineRule="auto"/>
        <w:ind w:left="720"/>
        <w:jc w:val="both"/>
        <w:rPr>
          <w:rFonts w:cstheme="minorHAnsi"/>
        </w:rPr>
      </w:pPr>
      <w:r w:rsidRPr="00CC274B">
        <w:rPr>
          <w:rFonts w:cstheme="minorHAnsi"/>
        </w:rPr>
        <w:t>Understands that high quality learning and teaching is the core business of a school and demonstrates the skills to act as the instructional leader promoting a culture of improvement and collaboration in this area.</w:t>
      </w:r>
    </w:p>
    <w:p w14:paraId="18FBC14F" w14:textId="77777777" w:rsidR="00CC274B" w:rsidRPr="00CC274B" w:rsidRDefault="00CC274B" w:rsidP="00134912">
      <w:pPr>
        <w:spacing w:after="0" w:line="240" w:lineRule="auto"/>
        <w:ind w:left="720"/>
        <w:jc w:val="both"/>
        <w:rPr>
          <w:rFonts w:cstheme="minorHAnsi"/>
        </w:rPr>
      </w:pPr>
    </w:p>
    <w:p w14:paraId="0D33AEBF" w14:textId="77777777" w:rsidR="00CC274B" w:rsidRPr="00CC274B" w:rsidRDefault="00CC274B" w:rsidP="0013491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 xml:space="preserve">Leading School Development </w:t>
      </w:r>
    </w:p>
    <w:p w14:paraId="12C38DF6" w14:textId="77777777" w:rsidR="00CC274B" w:rsidRPr="00CC274B" w:rsidRDefault="00CC274B" w:rsidP="00134912">
      <w:pPr>
        <w:pStyle w:val="ListParagraph"/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 xml:space="preserve">Demonstrates the ability to establish and maintain a guiding vision for the school in line with the mission statement and communicates appropriately the goals and expectations of this vision to the school community.  </w:t>
      </w:r>
    </w:p>
    <w:p w14:paraId="7329CF29" w14:textId="77777777" w:rsidR="00CC274B" w:rsidRPr="00CC274B" w:rsidRDefault="00CC274B" w:rsidP="00134912">
      <w:pPr>
        <w:pStyle w:val="ListParagraph"/>
        <w:spacing w:after="0" w:line="240" w:lineRule="auto"/>
        <w:jc w:val="both"/>
        <w:rPr>
          <w:rFonts w:cstheme="minorHAnsi"/>
          <w:b/>
        </w:rPr>
      </w:pPr>
    </w:p>
    <w:p w14:paraId="25FD4BF6" w14:textId="77777777" w:rsidR="00CC274B" w:rsidRPr="00CC274B" w:rsidRDefault="00CC274B" w:rsidP="00134912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>Developing Leadership Capacity</w:t>
      </w:r>
    </w:p>
    <w:p w14:paraId="0157DDC9" w14:textId="77777777" w:rsidR="00CC274B" w:rsidRPr="00CC274B" w:rsidRDefault="00CC274B" w:rsidP="00134912">
      <w:pPr>
        <w:pStyle w:val="ListParagraph"/>
        <w:spacing w:after="0" w:line="240" w:lineRule="auto"/>
        <w:jc w:val="both"/>
        <w:rPr>
          <w:rFonts w:cstheme="minorHAnsi"/>
          <w:bCs/>
        </w:rPr>
      </w:pPr>
      <w:r w:rsidRPr="00CC274B">
        <w:rPr>
          <w:rFonts w:cstheme="minorHAnsi"/>
          <w:bCs/>
        </w:rPr>
        <w:t>Empowers staff to carry out leadership roles, facilitates active student participation in school leadership while reflecting on the effectiveness and sustainability of their personal leadership and networking with other leaders.</w:t>
      </w:r>
    </w:p>
    <w:p w14:paraId="22E40B17" w14:textId="77777777" w:rsidR="00CC274B" w:rsidRPr="00CC274B" w:rsidRDefault="00CC274B" w:rsidP="00134912">
      <w:pPr>
        <w:pStyle w:val="ListParagraph"/>
        <w:spacing w:after="0" w:line="240" w:lineRule="auto"/>
        <w:jc w:val="both"/>
        <w:rPr>
          <w:rFonts w:cstheme="minorHAnsi"/>
        </w:rPr>
      </w:pPr>
    </w:p>
    <w:p w14:paraId="218A2522" w14:textId="77777777" w:rsidR="00CC274B" w:rsidRPr="00CC274B" w:rsidRDefault="00CC274B" w:rsidP="0013491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>Communication</w:t>
      </w:r>
    </w:p>
    <w:p w14:paraId="4BBF5C09" w14:textId="77777777" w:rsidR="00CC274B" w:rsidRPr="00CC274B" w:rsidRDefault="00CC274B" w:rsidP="00134912">
      <w:pPr>
        <w:pStyle w:val="ListParagraph"/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Demonstrates</w:t>
      </w:r>
      <w:r w:rsidRPr="00CC274B">
        <w:rPr>
          <w:rFonts w:cstheme="minorHAnsi"/>
          <w:b/>
        </w:rPr>
        <w:t xml:space="preserve"> </w:t>
      </w:r>
      <w:r w:rsidRPr="00CC274B">
        <w:rPr>
          <w:rFonts w:cstheme="minorHAnsi"/>
        </w:rPr>
        <w:t>the capacity to clearly hear and articulate views, opinions and attitudes through effective, appropriate and empathic interaction with all stakeholders in a variety of situations and contexts.</w:t>
      </w:r>
    </w:p>
    <w:p w14:paraId="073A9CD4" w14:textId="77777777" w:rsidR="00CC274B" w:rsidRPr="00CC274B" w:rsidRDefault="00CC274B" w:rsidP="00134912">
      <w:pPr>
        <w:pStyle w:val="ListParagraph"/>
        <w:spacing w:after="0" w:line="240" w:lineRule="auto"/>
        <w:jc w:val="both"/>
        <w:rPr>
          <w:rFonts w:cstheme="minorHAnsi"/>
        </w:rPr>
      </w:pPr>
    </w:p>
    <w:p w14:paraId="6E9F1AD3" w14:textId="77777777" w:rsidR="00CC274B" w:rsidRPr="00CC274B" w:rsidRDefault="00CC274B" w:rsidP="00134912">
      <w:pPr>
        <w:pStyle w:val="ListParagraph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b/>
          <w:bCs/>
        </w:rPr>
      </w:pPr>
      <w:r w:rsidRPr="00CC274B">
        <w:rPr>
          <w:rFonts w:cstheme="minorHAnsi"/>
          <w:b/>
          <w:bCs/>
        </w:rPr>
        <w:t>Managing the Organisation</w:t>
      </w:r>
    </w:p>
    <w:p w14:paraId="68D4F820" w14:textId="77777777" w:rsidR="00CC274B" w:rsidRPr="00CC274B" w:rsidRDefault="00CC274B" w:rsidP="00134912">
      <w:pPr>
        <w:suppressAutoHyphens/>
        <w:spacing w:after="0" w:line="240" w:lineRule="auto"/>
        <w:ind w:left="720"/>
        <w:jc w:val="both"/>
        <w:rPr>
          <w:rFonts w:cstheme="minorHAnsi"/>
        </w:rPr>
      </w:pPr>
      <w:r w:rsidRPr="00CC274B">
        <w:rPr>
          <w:rFonts w:cstheme="minorHAnsi"/>
        </w:rPr>
        <w:t>Uses a range of resources, supports and processes to ensure the effective and efficient running of the school and develops and implements a system of professional responsibility and accountability.</w:t>
      </w:r>
    </w:p>
    <w:p w14:paraId="4D3FDDFB" w14:textId="77777777" w:rsidR="00CC274B" w:rsidRPr="00CC274B" w:rsidRDefault="00CC274B" w:rsidP="00134912">
      <w:pPr>
        <w:suppressAutoHyphens/>
        <w:spacing w:after="0" w:line="240" w:lineRule="auto"/>
        <w:ind w:left="720"/>
        <w:jc w:val="both"/>
        <w:rPr>
          <w:rFonts w:cstheme="minorHAnsi"/>
          <w:b/>
          <w:u w:val="single"/>
        </w:rPr>
      </w:pPr>
    </w:p>
    <w:p w14:paraId="2633D7C7" w14:textId="77777777" w:rsidR="00CC274B" w:rsidRPr="00CC274B" w:rsidRDefault="00CC274B" w:rsidP="0013491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  <w:b/>
        </w:rPr>
      </w:pPr>
      <w:r w:rsidRPr="00CC274B">
        <w:rPr>
          <w:rFonts w:cstheme="minorHAnsi"/>
          <w:b/>
        </w:rPr>
        <w:t>Self-Awareness and Self-Management</w:t>
      </w:r>
    </w:p>
    <w:p w14:paraId="2DE9AEDB" w14:textId="77777777" w:rsidR="00CC274B" w:rsidRPr="00CC274B" w:rsidRDefault="00CC274B" w:rsidP="00134912">
      <w:pPr>
        <w:ind w:firstLine="720"/>
        <w:jc w:val="both"/>
        <w:rPr>
          <w:rFonts w:cstheme="minorHAnsi"/>
        </w:rPr>
      </w:pPr>
      <w:r w:rsidRPr="00CC274B">
        <w:rPr>
          <w:rFonts w:cstheme="minorHAnsi"/>
        </w:rPr>
        <w:t>Is self-aware and has the capacity to self-manage and develop personally and professionally.</w:t>
      </w:r>
    </w:p>
    <w:p w14:paraId="25A5FBFF" w14:textId="77777777" w:rsidR="00CC274B" w:rsidRPr="00CC274B" w:rsidRDefault="00CC274B" w:rsidP="00134912">
      <w:p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  <w:b/>
        </w:rPr>
        <w:t>The successful candidate will</w:t>
      </w:r>
      <w:r w:rsidRPr="00CC274B">
        <w:rPr>
          <w:rFonts w:cstheme="minorHAnsi"/>
        </w:rPr>
        <w:t>:</w:t>
      </w:r>
    </w:p>
    <w:p w14:paraId="6D00DBC5" w14:textId="77777777" w:rsidR="00CC274B" w:rsidRPr="00CC274B" w:rsidRDefault="00CC274B" w:rsidP="00134912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be a leader, committed to the highest standards of education provision, administration and governance</w:t>
      </w:r>
    </w:p>
    <w:p w14:paraId="54FC03AF" w14:textId="77777777" w:rsidR="00CC274B" w:rsidRPr="00CC274B" w:rsidRDefault="00CC274B" w:rsidP="00134912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have a passion for education</w:t>
      </w:r>
    </w:p>
    <w:p w14:paraId="632638CC" w14:textId="77777777" w:rsidR="00CC274B" w:rsidRPr="00CC274B" w:rsidRDefault="00CC274B" w:rsidP="00134912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have strong people management and organisation skills</w:t>
      </w:r>
    </w:p>
    <w:p w14:paraId="4514DBAF" w14:textId="77777777" w:rsidR="00CC274B" w:rsidRDefault="00CC274B" w:rsidP="00134912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 xml:space="preserve">be a visionary and have experience in delivering projects through </w:t>
      </w:r>
      <w:proofErr w:type="gramStart"/>
      <w:r w:rsidRPr="00CC274B">
        <w:rPr>
          <w:rFonts w:cstheme="minorHAnsi"/>
        </w:rPr>
        <w:t>team work</w:t>
      </w:r>
      <w:proofErr w:type="gramEnd"/>
    </w:p>
    <w:p w14:paraId="359D2501" w14:textId="551FEEB1" w:rsidR="00B81E2A" w:rsidRPr="00CC274B" w:rsidRDefault="00CC274B" w:rsidP="00134912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 w:rsidRPr="00CC274B">
        <w:rPr>
          <w:rFonts w:cstheme="minorHAnsi"/>
        </w:rPr>
        <w:t>be community minded and conscious of the role the school plays in the local community</w:t>
      </w:r>
      <w:r w:rsidRPr="00CC274B">
        <w:rPr>
          <w:rFonts w:cstheme="minorHAnsi"/>
          <w:b/>
        </w:rPr>
        <w:t xml:space="preserve"> </w:t>
      </w:r>
    </w:p>
    <w:sectPr w:rsidR="00B81E2A" w:rsidRPr="00CC27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853C71"/>
    <w:multiLevelType w:val="hybridMultilevel"/>
    <w:tmpl w:val="08841F16"/>
    <w:lvl w:ilvl="0" w:tplc="63D082F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166BEE"/>
    <w:multiLevelType w:val="hybridMultilevel"/>
    <w:tmpl w:val="857A2110"/>
    <w:lvl w:ilvl="0" w:tplc="63D082F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2C4CDE"/>
    <w:multiLevelType w:val="hybridMultilevel"/>
    <w:tmpl w:val="7C46EB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401536"/>
    <w:multiLevelType w:val="hybridMultilevel"/>
    <w:tmpl w:val="CF7201A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41402951">
    <w:abstractNumId w:val="1"/>
  </w:num>
  <w:num w:numId="2" w16cid:durableId="1074743129">
    <w:abstractNumId w:val="0"/>
  </w:num>
  <w:num w:numId="3" w16cid:durableId="1386830734">
    <w:abstractNumId w:val="3"/>
  </w:num>
  <w:num w:numId="4" w16cid:durableId="1917784611">
    <w:abstractNumId w:val="1"/>
  </w:num>
  <w:num w:numId="5" w16cid:durableId="402341653">
    <w:abstractNumId w:val="2"/>
  </w:num>
  <w:num w:numId="6" w16cid:durableId="18238163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435C"/>
    <w:rsid w:val="00134912"/>
    <w:rsid w:val="002231D7"/>
    <w:rsid w:val="00261258"/>
    <w:rsid w:val="00577A93"/>
    <w:rsid w:val="00676242"/>
    <w:rsid w:val="006D0D83"/>
    <w:rsid w:val="007B66FF"/>
    <w:rsid w:val="00814BDD"/>
    <w:rsid w:val="0083435C"/>
    <w:rsid w:val="00894406"/>
    <w:rsid w:val="00982357"/>
    <w:rsid w:val="00A74A36"/>
    <w:rsid w:val="00AA1434"/>
    <w:rsid w:val="00B81E2A"/>
    <w:rsid w:val="00C036AC"/>
    <w:rsid w:val="00CC274B"/>
    <w:rsid w:val="00D263DE"/>
    <w:rsid w:val="00EC7437"/>
    <w:rsid w:val="00F97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BC2102"/>
  <w15:chartTrackingRefBased/>
  <w15:docId w15:val="{53A91B97-9A76-48C4-9A4D-F8667DFAB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Microsoft Sans Serif" w:eastAsiaTheme="minorHAnsi" w:hAnsi="Microsoft Sans Serif" w:cstheme="minorBidi"/>
        <w:sz w:val="22"/>
        <w:szCs w:val="22"/>
        <w:lang w:val="en-IE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435C"/>
    <w:pPr>
      <w:spacing w:after="200" w:line="276" w:lineRule="auto"/>
    </w:pPr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43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Leahy</dc:creator>
  <cp:keywords/>
  <dc:description/>
  <cp:lastModifiedBy>Heather Goldsmith</cp:lastModifiedBy>
  <cp:revision>2</cp:revision>
  <cp:lastPrinted>2022-03-24T16:53:00Z</cp:lastPrinted>
  <dcterms:created xsi:type="dcterms:W3CDTF">2025-05-12T09:37:00Z</dcterms:created>
  <dcterms:modified xsi:type="dcterms:W3CDTF">2025-05-12T09:37:00Z</dcterms:modified>
</cp:coreProperties>
</file>